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C59EE" w14:textId="3994DBFD" w:rsidR="002C53C3" w:rsidRPr="00566D26" w:rsidRDefault="00740742" w:rsidP="00DF01D4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566D26">
        <w:rPr>
          <w:rFonts w:ascii="Arial" w:hAnsi="Arial" w:cs="Arial"/>
          <w:b/>
          <w:sz w:val="28"/>
          <w:szCs w:val="28"/>
        </w:rPr>
        <w:t>Выступление по о</w:t>
      </w:r>
      <w:r w:rsidR="00457104" w:rsidRPr="00566D26">
        <w:rPr>
          <w:rFonts w:ascii="Arial" w:hAnsi="Arial" w:cs="Arial"/>
          <w:b/>
          <w:sz w:val="28"/>
          <w:szCs w:val="28"/>
        </w:rPr>
        <w:t>тчет</w:t>
      </w:r>
      <w:r w:rsidRPr="00566D26">
        <w:rPr>
          <w:rFonts w:ascii="Arial" w:hAnsi="Arial" w:cs="Arial"/>
          <w:b/>
          <w:sz w:val="28"/>
          <w:szCs w:val="28"/>
        </w:rPr>
        <w:t>у</w:t>
      </w:r>
      <w:r w:rsidR="00470F79">
        <w:rPr>
          <w:rFonts w:ascii="Arial" w:hAnsi="Arial" w:cs="Arial"/>
          <w:b/>
          <w:sz w:val="28"/>
          <w:szCs w:val="28"/>
        </w:rPr>
        <w:t xml:space="preserve"> по итогам 1 полугодия 202</w:t>
      </w:r>
      <w:r w:rsidR="006B3CC1" w:rsidRPr="006B3CC1">
        <w:rPr>
          <w:rFonts w:ascii="Arial" w:hAnsi="Arial" w:cs="Arial"/>
          <w:b/>
          <w:sz w:val="28"/>
          <w:szCs w:val="28"/>
        </w:rPr>
        <w:t>4</w:t>
      </w:r>
      <w:r w:rsidR="00457104" w:rsidRPr="00566D26">
        <w:rPr>
          <w:rFonts w:ascii="Arial" w:hAnsi="Arial" w:cs="Arial"/>
          <w:b/>
          <w:sz w:val="28"/>
          <w:szCs w:val="28"/>
        </w:rPr>
        <w:t xml:space="preserve"> года</w:t>
      </w:r>
      <w:r w:rsidR="00457104" w:rsidRPr="00566D26">
        <w:rPr>
          <w:rFonts w:ascii="Arial" w:hAnsi="Arial" w:cs="Arial"/>
          <w:b/>
          <w:sz w:val="28"/>
          <w:szCs w:val="28"/>
        </w:rPr>
        <w:br/>
        <w:t>об исполнении утвержденной тарифной сметы и инвестиционной программы, о соблюдении показателей качества и надежности регулируемых услуг и достижении показателей эффективности деятельности АО «Алюминий Казахстана» перед потребителями и иными заинтересованными лицами</w:t>
      </w:r>
    </w:p>
    <w:p w14:paraId="5812E4FD" w14:textId="4B667E63" w:rsidR="002C53C3" w:rsidRDefault="002C53C3" w:rsidP="00DF01D4">
      <w:pPr>
        <w:jc w:val="center"/>
        <w:rPr>
          <w:rFonts w:ascii="Arial" w:hAnsi="Arial" w:cs="Arial"/>
          <w:b/>
          <w:sz w:val="28"/>
          <w:szCs w:val="28"/>
        </w:rPr>
      </w:pPr>
    </w:p>
    <w:p w14:paraId="27CA465C" w14:textId="02E82649" w:rsidR="00BA14C0" w:rsidRDefault="00BA14C0" w:rsidP="00A705C3">
      <w:pPr>
        <w:tabs>
          <w:tab w:val="left" w:pos="720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566D26">
        <w:rPr>
          <w:rFonts w:ascii="Arial" w:hAnsi="Arial" w:cs="Arial"/>
          <w:sz w:val="28"/>
          <w:szCs w:val="28"/>
        </w:rPr>
        <w:t>Сегодня 2</w:t>
      </w:r>
      <w:r w:rsidR="007B6EB5">
        <w:rPr>
          <w:rFonts w:ascii="Arial" w:hAnsi="Arial" w:cs="Arial"/>
          <w:sz w:val="28"/>
          <w:szCs w:val="28"/>
        </w:rPr>
        <w:t>6</w:t>
      </w:r>
      <w:r w:rsidRPr="00566D26">
        <w:rPr>
          <w:rFonts w:ascii="Arial" w:hAnsi="Arial" w:cs="Arial"/>
          <w:sz w:val="28"/>
          <w:szCs w:val="28"/>
        </w:rPr>
        <w:t xml:space="preserve"> июля 202</w:t>
      </w:r>
      <w:r w:rsidR="006B3CC1" w:rsidRPr="006B3CC1">
        <w:rPr>
          <w:rFonts w:ascii="Arial" w:hAnsi="Arial" w:cs="Arial"/>
          <w:sz w:val="28"/>
          <w:szCs w:val="28"/>
        </w:rPr>
        <w:t>4</w:t>
      </w:r>
      <w:r w:rsidRPr="00566D26">
        <w:rPr>
          <w:rFonts w:ascii="Arial" w:hAnsi="Arial" w:cs="Arial"/>
          <w:sz w:val="28"/>
          <w:szCs w:val="28"/>
        </w:rPr>
        <w:t xml:space="preserve"> года мы проводим слушания </w:t>
      </w:r>
      <w:r w:rsidR="00514BE3">
        <w:rPr>
          <w:rFonts w:ascii="Arial" w:hAnsi="Arial" w:cs="Arial"/>
          <w:sz w:val="28"/>
          <w:szCs w:val="28"/>
        </w:rPr>
        <w:t xml:space="preserve">отчета </w:t>
      </w:r>
      <w:r w:rsidRPr="00566D26">
        <w:rPr>
          <w:rFonts w:ascii="Arial" w:hAnsi="Arial" w:cs="Arial"/>
          <w:sz w:val="28"/>
          <w:szCs w:val="28"/>
        </w:rPr>
        <w:t>по итогам 1 полугодия 202</w:t>
      </w:r>
      <w:r w:rsidR="006B3CC1" w:rsidRPr="006B3CC1">
        <w:rPr>
          <w:rFonts w:ascii="Arial" w:hAnsi="Arial" w:cs="Arial"/>
          <w:sz w:val="28"/>
          <w:szCs w:val="28"/>
        </w:rPr>
        <w:t>4</w:t>
      </w:r>
      <w:r w:rsidRPr="00566D26">
        <w:rPr>
          <w:rFonts w:ascii="Arial" w:hAnsi="Arial" w:cs="Arial"/>
          <w:sz w:val="28"/>
          <w:szCs w:val="28"/>
        </w:rPr>
        <w:t xml:space="preserve"> года об исполнении утвержденной тарифной сметы, об исполнении утвержденной инвестиционной программы, о соблюдении показателей качества и надежности регулируемых услуг и достижении показателей эффективности деятельности АО «Алюминий Казахстана» перед потребителями и иными заинтересованными лицами по регулируемой услуге - производство тепловой энергии. </w:t>
      </w:r>
    </w:p>
    <w:p w14:paraId="69A60D64" w14:textId="565F4999" w:rsidR="001635BF" w:rsidRDefault="001635BF" w:rsidP="00A705C3">
      <w:pPr>
        <w:tabs>
          <w:tab w:val="left" w:pos="720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1635BF">
        <w:rPr>
          <w:rFonts w:ascii="Arial" w:hAnsi="Arial" w:cs="Arial"/>
          <w:sz w:val="28"/>
          <w:szCs w:val="28"/>
        </w:rPr>
        <w:t>Также слушания проводятся в режиме онлайн посредством приложения «</w:t>
      </w:r>
      <w:proofErr w:type="spellStart"/>
      <w:r w:rsidRPr="001635BF">
        <w:rPr>
          <w:rFonts w:ascii="Arial" w:hAnsi="Arial" w:cs="Arial"/>
          <w:sz w:val="28"/>
          <w:szCs w:val="28"/>
        </w:rPr>
        <w:t>Zооm</w:t>
      </w:r>
      <w:proofErr w:type="spellEnd"/>
      <w:r w:rsidRPr="001635BF">
        <w:rPr>
          <w:rFonts w:ascii="Arial" w:hAnsi="Arial" w:cs="Arial"/>
          <w:sz w:val="28"/>
          <w:szCs w:val="28"/>
        </w:rPr>
        <w:t>».</w:t>
      </w:r>
    </w:p>
    <w:p w14:paraId="7398D024" w14:textId="711D6139" w:rsidR="00BA14C0" w:rsidRDefault="00BA14C0" w:rsidP="00A705C3">
      <w:pPr>
        <w:tabs>
          <w:tab w:val="left" w:pos="720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C02C21">
        <w:rPr>
          <w:rFonts w:ascii="Arial" w:hAnsi="Arial" w:cs="Arial"/>
          <w:sz w:val="28"/>
          <w:szCs w:val="28"/>
        </w:rPr>
        <w:t>Информация о проведении слушаний была опубликована в газете «</w:t>
      </w:r>
      <w:proofErr w:type="spellStart"/>
      <w:r w:rsidR="002D1BA0">
        <w:rPr>
          <w:rFonts w:ascii="Arial" w:hAnsi="Arial" w:cs="Arial"/>
          <w:sz w:val="28"/>
          <w:szCs w:val="28"/>
          <w:lang w:val="en-US"/>
        </w:rPr>
        <w:t>Saryarqa</w:t>
      </w:r>
      <w:proofErr w:type="spellEnd"/>
      <w:r w:rsidR="002D1BA0" w:rsidRPr="002D1BA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D1BA0">
        <w:rPr>
          <w:rFonts w:ascii="Arial" w:hAnsi="Arial" w:cs="Arial"/>
          <w:sz w:val="28"/>
          <w:szCs w:val="28"/>
          <w:lang w:val="en-US"/>
        </w:rPr>
        <w:t>samaly</w:t>
      </w:r>
      <w:proofErr w:type="spellEnd"/>
      <w:r w:rsidRPr="00C02C21">
        <w:rPr>
          <w:rFonts w:ascii="Arial" w:hAnsi="Arial" w:cs="Arial"/>
          <w:sz w:val="28"/>
          <w:szCs w:val="28"/>
        </w:rPr>
        <w:t xml:space="preserve">» № </w:t>
      </w:r>
      <w:r w:rsidR="006B3CC1" w:rsidRPr="006B3CC1">
        <w:rPr>
          <w:rFonts w:ascii="Arial" w:hAnsi="Arial" w:cs="Arial"/>
          <w:sz w:val="28"/>
          <w:szCs w:val="28"/>
        </w:rPr>
        <w:t>26</w:t>
      </w:r>
      <w:r w:rsidRPr="00C02C21">
        <w:rPr>
          <w:rFonts w:ascii="Arial" w:hAnsi="Arial" w:cs="Arial"/>
          <w:sz w:val="28"/>
          <w:szCs w:val="28"/>
        </w:rPr>
        <w:t xml:space="preserve"> (</w:t>
      </w:r>
      <w:r w:rsidR="002D1BA0" w:rsidRPr="002D1BA0">
        <w:rPr>
          <w:rFonts w:ascii="Arial" w:hAnsi="Arial" w:cs="Arial"/>
          <w:sz w:val="28"/>
          <w:szCs w:val="28"/>
        </w:rPr>
        <w:t>1</w:t>
      </w:r>
      <w:r w:rsidR="006B3CC1" w:rsidRPr="006B3CC1">
        <w:rPr>
          <w:rFonts w:ascii="Arial" w:hAnsi="Arial" w:cs="Arial"/>
          <w:sz w:val="28"/>
          <w:szCs w:val="28"/>
        </w:rPr>
        <w:t>6042</w:t>
      </w:r>
      <w:r w:rsidRPr="00C02C21">
        <w:rPr>
          <w:rFonts w:ascii="Arial" w:hAnsi="Arial" w:cs="Arial"/>
          <w:sz w:val="28"/>
          <w:szCs w:val="28"/>
        </w:rPr>
        <w:t xml:space="preserve">) от </w:t>
      </w:r>
      <w:r w:rsidR="002D1BA0" w:rsidRPr="002D1BA0">
        <w:rPr>
          <w:rFonts w:ascii="Arial" w:hAnsi="Arial" w:cs="Arial"/>
          <w:sz w:val="28"/>
          <w:szCs w:val="28"/>
        </w:rPr>
        <w:t>27</w:t>
      </w:r>
      <w:r w:rsidRPr="00C02C21">
        <w:rPr>
          <w:rFonts w:ascii="Arial" w:hAnsi="Arial" w:cs="Arial"/>
          <w:sz w:val="28"/>
          <w:szCs w:val="28"/>
        </w:rPr>
        <w:t xml:space="preserve"> июня 202</w:t>
      </w:r>
      <w:r w:rsidR="006B3CC1" w:rsidRPr="006B3CC1">
        <w:rPr>
          <w:rFonts w:ascii="Arial" w:hAnsi="Arial" w:cs="Arial"/>
          <w:sz w:val="28"/>
          <w:szCs w:val="28"/>
        </w:rPr>
        <w:t>4</w:t>
      </w:r>
      <w:r w:rsidRPr="00C02C21">
        <w:rPr>
          <w:rFonts w:ascii="Arial" w:hAnsi="Arial" w:cs="Arial"/>
          <w:sz w:val="28"/>
          <w:szCs w:val="28"/>
        </w:rPr>
        <w:t xml:space="preserve"> года.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360B8923" w14:textId="77777777" w:rsidR="00BA14C0" w:rsidRPr="00566D26" w:rsidRDefault="00BA14C0" w:rsidP="00DF01D4">
      <w:pPr>
        <w:jc w:val="center"/>
        <w:rPr>
          <w:rFonts w:ascii="Arial" w:hAnsi="Arial" w:cs="Arial"/>
          <w:b/>
          <w:sz w:val="28"/>
          <w:szCs w:val="28"/>
        </w:rPr>
      </w:pPr>
    </w:p>
    <w:p w14:paraId="3B6A8A46" w14:textId="77777777" w:rsidR="00DF01D4" w:rsidRPr="00566D26" w:rsidRDefault="00DF01D4" w:rsidP="00DF01D4">
      <w:pPr>
        <w:jc w:val="both"/>
        <w:rPr>
          <w:rFonts w:ascii="Arial" w:hAnsi="Arial" w:cs="Arial"/>
          <w:sz w:val="28"/>
          <w:szCs w:val="28"/>
        </w:rPr>
      </w:pPr>
    </w:p>
    <w:p w14:paraId="18527844" w14:textId="5A2F06B2" w:rsidR="00BA14C0" w:rsidRPr="00566D26" w:rsidRDefault="004379BB" w:rsidP="00A705C3">
      <w:pPr>
        <w:pStyle w:val="a6"/>
        <w:ind w:left="0" w:firstLine="567"/>
        <w:jc w:val="both"/>
        <w:rPr>
          <w:rFonts w:ascii="Arial" w:hAnsi="Arial" w:cs="Arial"/>
          <w:b/>
          <w:sz w:val="28"/>
          <w:szCs w:val="28"/>
        </w:rPr>
      </w:pPr>
      <w:r w:rsidRPr="00566D26">
        <w:rPr>
          <w:rFonts w:ascii="Arial" w:hAnsi="Arial" w:cs="Arial"/>
          <w:b/>
          <w:sz w:val="28"/>
          <w:szCs w:val="28"/>
        </w:rPr>
        <w:t>Слайд №</w:t>
      </w:r>
      <w:r w:rsidR="00571F12" w:rsidRPr="00566D26">
        <w:rPr>
          <w:rFonts w:ascii="Arial" w:hAnsi="Arial" w:cs="Arial"/>
          <w:b/>
          <w:sz w:val="28"/>
          <w:szCs w:val="28"/>
        </w:rPr>
        <w:t xml:space="preserve"> </w:t>
      </w:r>
      <w:r w:rsidR="00514BE3">
        <w:rPr>
          <w:rFonts w:ascii="Arial" w:hAnsi="Arial" w:cs="Arial"/>
          <w:b/>
          <w:sz w:val="28"/>
          <w:szCs w:val="28"/>
        </w:rPr>
        <w:t>1</w:t>
      </w:r>
      <w:r w:rsidR="00514BE3" w:rsidRPr="00BA14C0">
        <w:rPr>
          <w:rFonts w:ascii="Arial" w:hAnsi="Arial" w:cs="Arial"/>
          <w:b/>
          <w:sz w:val="28"/>
          <w:szCs w:val="28"/>
        </w:rPr>
        <w:t xml:space="preserve"> </w:t>
      </w:r>
      <w:r w:rsidR="00BA14C0" w:rsidRPr="00566D26">
        <w:rPr>
          <w:rFonts w:ascii="Arial" w:hAnsi="Arial" w:cs="Arial"/>
          <w:b/>
          <w:sz w:val="28"/>
          <w:szCs w:val="28"/>
        </w:rPr>
        <w:t xml:space="preserve">Общая информация </w:t>
      </w:r>
    </w:p>
    <w:p w14:paraId="1C0A72B3" w14:textId="3B7DA1FB" w:rsidR="00DF01D4" w:rsidRPr="00566D26" w:rsidRDefault="00DF01D4" w:rsidP="00DF01D4">
      <w:pPr>
        <w:tabs>
          <w:tab w:val="left" w:pos="720"/>
        </w:tabs>
        <w:jc w:val="both"/>
        <w:rPr>
          <w:rFonts w:ascii="Arial" w:hAnsi="Arial" w:cs="Arial"/>
          <w:color w:val="FF0000"/>
          <w:sz w:val="28"/>
          <w:szCs w:val="28"/>
        </w:rPr>
      </w:pPr>
      <w:r w:rsidRPr="00566D26">
        <w:rPr>
          <w:rFonts w:ascii="Arial" w:hAnsi="Arial" w:cs="Arial"/>
          <w:sz w:val="28"/>
          <w:szCs w:val="28"/>
        </w:rPr>
        <w:tab/>
        <w:t xml:space="preserve">АО «Алюминий Казахстана» включено в местный раздел Государственного регистра субъектов естественных монополий по Павлодарской области по виду деятельности: производство тепловой энергии (приказ </w:t>
      </w:r>
      <w:r w:rsidR="001635BF" w:rsidRPr="00566D26">
        <w:rPr>
          <w:rFonts w:ascii="Arial" w:hAnsi="Arial" w:cs="Arial"/>
          <w:sz w:val="28"/>
          <w:szCs w:val="28"/>
        </w:rPr>
        <w:t>Д</w:t>
      </w:r>
      <w:r w:rsidR="001635BF">
        <w:rPr>
          <w:rFonts w:ascii="Arial" w:hAnsi="Arial" w:cs="Arial"/>
          <w:sz w:val="28"/>
          <w:szCs w:val="28"/>
        </w:rPr>
        <w:t>А</w:t>
      </w:r>
      <w:r w:rsidR="001635BF" w:rsidRPr="00566D26">
        <w:rPr>
          <w:rFonts w:ascii="Arial" w:hAnsi="Arial" w:cs="Arial"/>
          <w:sz w:val="28"/>
          <w:szCs w:val="28"/>
        </w:rPr>
        <w:t xml:space="preserve">РЕМЗК </w:t>
      </w:r>
      <w:r w:rsidRPr="00566D26">
        <w:rPr>
          <w:rFonts w:ascii="Arial" w:hAnsi="Arial" w:cs="Arial"/>
          <w:sz w:val="28"/>
          <w:szCs w:val="28"/>
        </w:rPr>
        <w:t>по Павлодарской области № 27-ОД от 25.02.2016 г.).</w:t>
      </w:r>
    </w:p>
    <w:p w14:paraId="57DEF45C" w14:textId="77777777" w:rsidR="00DF01D4" w:rsidRPr="00566D26" w:rsidRDefault="00DF01D4" w:rsidP="00DF01D4">
      <w:pPr>
        <w:tabs>
          <w:tab w:val="left" w:pos="357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566D26">
        <w:rPr>
          <w:rFonts w:ascii="Arial" w:hAnsi="Arial" w:cs="Arial"/>
          <w:sz w:val="28"/>
          <w:szCs w:val="28"/>
        </w:rPr>
        <w:t>Производителем тепла в АО «Алюминий Казахстана» является цеховое подразделение – теплоэлектроцентраль.</w:t>
      </w:r>
    </w:p>
    <w:p w14:paraId="1F515FE1" w14:textId="77777777" w:rsidR="00DF01D4" w:rsidRPr="00566D26" w:rsidRDefault="00DF01D4" w:rsidP="00DF01D4">
      <w:pPr>
        <w:tabs>
          <w:tab w:val="left" w:pos="357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566D26">
        <w:rPr>
          <w:rFonts w:ascii="Arial" w:hAnsi="Arial" w:cs="Arial"/>
          <w:sz w:val="28"/>
          <w:szCs w:val="28"/>
        </w:rPr>
        <w:t xml:space="preserve">ТЭЦ АО «Алюминий Казахстана» введена в эксплуатацию в 1964 году, установленная мощность: </w:t>
      </w:r>
    </w:p>
    <w:p w14:paraId="0FD7EC7E" w14:textId="77777777" w:rsidR="00DF01D4" w:rsidRPr="00566D26" w:rsidRDefault="00DF01D4" w:rsidP="00DF01D4">
      <w:pPr>
        <w:tabs>
          <w:tab w:val="left" w:pos="357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566D26">
        <w:rPr>
          <w:rFonts w:ascii="Arial" w:hAnsi="Arial" w:cs="Arial"/>
          <w:sz w:val="28"/>
          <w:szCs w:val="28"/>
        </w:rPr>
        <w:t>- Электрическая – 350 МВт;</w:t>
      </w:r>
    </w:p>
    <w:p w14:paraId="699868A0" w14:textId="77777777" w:rsidR="00DF01D4" w:rsidRPr="00566D26" w:rsidRDefault="00DF01D4" w:rsidP="00DF01D4">
      <w:pPr>
        <w:tabs>
          <w:tab w:val="left" w:pos="357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566D26">
        <w:rPr>
          <w:rFonts w:ascii="Arial" w:hAnsi="Arial" w:cs="Arial"/>
          <w:sz w:val="28"/>
          <w:szCs w:val="28"/>
        </w:rPr>
        <w:t>- Тепловая – 1 182 Гкал/час.</w:t>
      </w:r>
    </w:p>
    <w:p w14:paraId="16F2AD93" w14:textId="77777777" w:rsidR="00C173DB" w:rsidRPr="00566D26" w:rsidRDefault="00C173DB" w:rsidP="00DF01D4">
      <w:pPr>
        <w:tabs>
          <w:tab w:val="left" w:pos="357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566D26">
        <w:rPr>
          <w:rFonts w:ascii="Arial" w:hAnsi="Arial" w:cs="Arial"/>
          <w:sz w:val="28"/>
          <w:szCs w:val="28"/>
        </w:rPr>
        <w:t>Показатели качества и надежности регулируемых услуг, а также показатели эффективности деятельности для АО «Алюминий Казахстана» не установлены.</w:t>
      </w:r>
    </w:p>
    <w:p w14:paraId="6868C287" w14:textId="77777777" w:rsidR="00DF01D4" w:rsidRPr="00566D26" w:rsidRDefault="00DF01D4" w:rsidP="00A705C3">
      <w:pPr>
        <w:pStyle w:val="a6"/>
        <w:tabs>
          <w:tab w:val="left" w:pos="357"/>
        </w:tabs>
        <w:jc w:val="both"/>
        <w:rPr>
          <w:rFonts w:ascii="Arial" w:hAnsi="Arial" w:cs="Arial"/>
          <w:b/>
          <w:sz w:val="28"/>
          <w:szCs w:val="28"/>
        </w:rPr>
      </w:pPr>
    </w:p>
    <w:p w14:paraId="15FB9567" w14:textId="117D24ED" w:rsidR="004379BB" w:rsidRPr="00566D26" w:rsidRDefault="004379BB" w:rsidP="00A705C3">
      <w:pPr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566D26">
        <w:rPr>
          <w:rFonts w:ascii="Arial" w:hAnsi="Arial" w:cs="Arial"/>
          <w:b/>
          <w:sz w:val="28"/>
          <w:szCs w:val="28"/>
        </w:rPr>
        <w:t>Слайд</w:t>
      </w:r>
      <w:r w:rsidR="00BA14C0">
        <w:rPr>
          <w:rFonts w:ascii="Arial" w:hAnsi="Arial" w:cs="Arial"/>
          <w:b/>
          <w:sz w:val="28"/>
          <w:szCs w:val="28"/>
        </w:rPr>
        <w:t>ы</w:t>
      </w:r>
      <w:r w:rsidRPr="00566D26">
        <w:rPr>
          <w:rFonts w:ascii="Arial" w:hAnsi="Arial" w:cs="Arial"/>
          <w:b/>
          <w:sz w:val="28"/>
          <w:szCs w:val="28"/>
        </w:rPr>
        <w:t xml:space="preserve"> №</w:t>
      </w:r>
      <w:r w:rsidR="00571F12" w:rsidRPr="00566D26">
        <w:rPr>
          <w:rFonts w:ascii="Arial" w:hAnsi="Arial" w:cs="Arial"/>
          <w:b/>
          <w:sz w:val="28"/>
          <w:szCs w:val="28"/>
        </w:rPr>
        <w:t xml:space="preserve"> </w:t>
      </w:r>
      <w:r w:rsidR="00514BE3">
        <w:rPr>
          <w:rFonts w:ascii="Arial" w:hAnsi="Arial" w:cs="Arial"/>
          <w:b/>
          <w:sz w:val="28"/>
          <w:szCs w:val="28"/>
        </w:rPr>
        <w:t>2</w:t>
      </w:r>
      <w:r w:rsidR="00BA14C0">
        <w:rPr>
          <w:rFonts w:ascii="Arial" w:hAnsi="Arial" w:cs="Arial"/>
          <w:b/>
          <w:sz w:val="28"/>
          <w:szCs w:val="28"/>
        </w:rPr>
        <w:t>-</w:t>
      </w:r>
      <w:r w:rsidR="00514BE3">
        <w:rPr>
          <w:rFonts w:ascii="Arial" w:hAnsi="Arial" w:cs="Arial"/>
          <w:b/>
          <w:sz w:val="28"/>
          <w:szCs w:val="28"/>
        </w:rPr>
        <w:t>3</w:t>
      </w:r>
      <w:r w:rsidR="00514BE3" w:rsidRPr="00BA14C0">
        <w:rPr>
          <w:rFonts w:ascii="Arial" w:hAnsi="Arial" w:cs="Arial"/>
          <w:b/>
          <w:sz w:val="28"/>
          <w:szCs w:val="28"/>
        </w:rPr>
        <w:t xml:space="preserve"> </w:t>
      </w:r>
      <w:r w:rsidR="00BA14C0" w:rsidRPr="00566D26">
        <w:rPr>
          <w:rFonts w:ascii="Arial" w:hAnsi="Arial" w:cs="Arial"/>
          <w:b/>
          <w:sz w:val="28"/>
          <w:szCs w:val="28"/>
        </w:rPr>
        <w:t>Информация об исполнении утвержденной инвестиционной программы</w:t>
      </w:r>
    </w:p>
    <w:p w14:paraId="6F9F5A85" w14:textId="4EC4921D" w:rsidR="00DF01D4" w:rsidRPr="00566D26" w:rsidRDefault="00DF01D4" w:rsidP="00A705C3">
      <w:pPr>
        <w:tabs>
          <w:tab w:val="left" w:pos="357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566D26">
        <w:rPr>
          <w:rFonts w:ascii="Arial" w:hAnsi="Arial" w:cs="Arial"/>
          <w:sz w:val="28"/>
          <w:szCs w:val="28"/>
        </w:rPr>
        <w:t>Инвестиционная программа АО «Алюминий Казахстана» на 20</w:t>
      </w:r>
      <w:r w:rsidR="00470F79">
        <w:rPr>
          <w:rFonts w:ascii="Arial" w:hAnsi="Arial" w:cs="Arial"/>
          <w:sz w:val="28"/>
          <w:szCs w:val="28"/>
        </w:rPr>
        <w:t>21</w:t>
      </w:r>
      <w:r w:rsidRPr="00566D26">
        <w:rPr>
          <w:rFonts w:ascii="Arial" w:hAnsi="Arial" w:cs="Arial"/>
          <w:sz w:val="28"/>
          <w:szCs w:val="28"/>
        </w:rPr>
        <w:t>-202</w:t>
      </w:r>
      <w:r w:rsidR="00470F79">
        <w:rPr>
          <w:rFonts w:ascii="Arial" w:hAnsi="Arial" w:cs="Arial"/>
          <w:sz w:val="28"/>
          <w:szCs w:val="28"/>
        </w:rPr>
        <w:t>5</w:t>
      </w:r>
      <w:r w:rsidRPr="00566D26">
        <w:rPr>
          <w:rFonts w:ascii="Arial" w:hAnsi="Arial" w:cs="Arial"/>
          <w:sz w:val="28"/>
          <w:szCs w:val="28"/>
        </w:rPr>
        <w:t xml:space="preserve"> годы утверждена совместным </w:t>
      </w:r>
      <w:r w:rsidR="00140FD0">
        <w:rPr>
          <w:rFonts w:ascii="Arial" w:hAnsi="Arial" w:cs="Arial"/>
          <w:sz w:val="28"/>
          <w:szCs w:val="28"/>
        </w:rPr>
        <w:t>п</w:t>
      </w:r>
      <w:r w:rsidR="00140FD0" w:rsidRPr="00566D26">
        <w:rPr>
          <w:rFonts w:ascii="Arial" w:hAnsi="Arial" w:cs="Arial"/>
          <w:sz w:val="28"/>
          <w:szCs w:val="28"/>
        </w:rPr>
        <w:t xml:space="preserve">риказом </w:t>
      </w:r>
      <w:r w:rsidR="007C1746">
        <w:rPr>
          <w:rFonts w:ascii="Arial" w:hAnsi="Arial" w:cs="Arial"/>
          <w:sz w:val="28"/>
          <w:szCs w:val="28"/>
        </w:rPr>
        <w:t>ДКРЕМ</w:t>
      </w:r>
      <w:r w:rsidRPr="00566D26">
        <w:rPr>
          <w:rFonts w:ascii="Arial" w:hAnsi="Arial" w:cs="Arial"/>
          <w:sz w:val="28"/>
          <w:szCs w:val="28"/>
        </w:rPr>
        <w:t xml:space="preserve"> по Павлодарской области № </w:t>
      </w:r>
      <w:r w:rsidR="00DD32B5">
        <w:rPr>
          <w:rFonts w:ascii="Arial" w:hAnsi="Arial" w:cs="Arial"/>
          <w:sz w:val="28"/>
          <w:szCs w:val="28"/>
        </w:rPr>
        <w:t>57</w:t>
      </w:r>
      <w:r w:rsidRPr="00566D26">
        <w:rPr>
          <w:rFonts w:ascii="Arial" w:hAnsi="Arial" w:cs="Arial"/>
          <w:sz w:val="28"/>
          <w:szCs w:val="28"/>
        </w:rPr>
        <w:t xml:space="preserve">-ОД от </w:t>
      </w:r>
      <w:r w:rsidR="006B3CC1" w:rsidRPr="006B3CC1">
        <w:rPr>
          <w:rFonts w:ascii="Arial" w:hAnsi="Arial" w:cs="Arial"/>
          <w:sz w:val="28"/>
          <w:szCs w:val="28"/>
        </w:rPr>
        <w:t>1</w:t>
      </w:r>
      <w:r w:rsidR="00DD32B5">
        <w:rPr>
          <w:rFonts w:ascii="Arial" w:hAnsi="Arial" w:cs="Arial"/>
          <w:sz w:val="28"/>
          <w:szCs w:val="28"/>
        </w:rPr>
        <w:t>5</w:t>
      </w:r>
      <w:r w:rsidR="007C1746">
        <w:rPr>
          <w:rFonts w:ascii="Arial" w:hAnsi="Arial" w:cs="Arial"/>
          <w:sz w:val="28"/>
          <w:szCs w:val="28"/>
        </w:rPr>
        <w:t>.</w:t>
      </w:r>
      <w:r w:rsidR="00DD32B5">
        <w:rPr>
          <w:rFonts w:ascii="Arial" w:hAnsi="Arial" w:cs="Arial"/>
          <w:sz w:val="28"/>
          <w:szCs w:val="28"/>
        </w:rPr>
        <w:t>07</w:t>
      </w:r>
      <w:r w:rsidR="007C1746">
        <w:rPr>
          <w:rFonts w:ascii="Arial" w:hAnsi="Arial" w:cs="Arial"/>
          <w:sz w:val="28"/>
          <w:szCs w:val="28"/>
        </w:rPr>
        <w:t>.</w:t>
      </w:r>
      <w:r w:rsidRPr="00566D26">
        <w:rPr>
          <w:rFonts w:ascii="Arial" w:hAnsi="Arial" w:cs="Arial"/>
          <w:sz w:val="28"/>
          <w:szCs w:val="28"/>
        </w:rPr>
        <w:t>20</w:t>
      </w:r>
      <w:r w:rsidR="007C1746">
        <w:rPr>
          <w:rFonts w:ascii="Arial" w:hAnsi="Arial" w:cs="Arial"/>
          <w:sz w:val="28"/>
          <w:szCs w:val="28"/>
        </w:rPr>
        <w:t>2</w:t>
      </w:r>
      <w:r w:rsidR="006B3CC1">
        <w:rPr>
          <w:rFonts w:ascii="Arial" w:hAnsi="Arial" w:cs="Arial"/>
          <w:sz w:val="28"/>
          <w:szCs w:val="28"/>
        </w:rPr>
        <w:t>4</w:t>
      </w:r>
      <w:r w:rsidRPr="00566D26">
        <w:rPr>
          <w:rFonts w:ascii="Arial" w:hAnsi="Arial" w:cs="Arial"/>
          <w:sz w:val="28"/>
          <w:szCs w:val="28"/>
        </w:rPr>
        <w:t xml:space="preserve">г. и </w:t>
      </w:r>
      <w:r w:rsidR="007C1746">
        <w:rPr>
          <w:rFonts w:ascii="Arial" w:hAnsi="Arial" w:cs="Arial"/>
          <w:sz w:val="28"/>
          <w:szCs w:val="28"/>
        </w:rPr>
        <w:t xml:space="preserve">Управления энергетики и ЖКХ Павлодарской области № </w:t>
      </w:r>
      <w:r w:rsidR="006B3CC1" w:rsidRPr="006B3CC1">
        <w:rPr>
          <w:rFonts w:ascii="Arial" w:hAnsi="Arial" w:cs="Arial"/>
          <w:sz w:val="28"/>
          <w:szCs w:val="28"/>
        </w:rPr>
        <w:t>32</w:t>
      </w:r>
      <w:r w:rsidR="007C1746">
        <w:rPr>
          <w:rFonts w:ascii="Arial" w:hAnsi="Arial" w:cs="Arial"/>
          <w:sz w:val="28"/>
          <w:szCs w:val="28"/>
        </w:rPr>
        <w:t xml:space="preserve">-ОД от </w:t>
      </w:r>
      <w:r w:rsidR="006B3CC1" w:rsidRPr="006B3CC1">
        <w:rPr>
          <w:rFonts w:ascii="Arial" w:hAnsi="Arial" w:cs="Arial"/>
          <w:sz w:val="28"/>
          <w:szCs w:val="28"/>
        </w:rPr>
        <w:t>16</w:t>
      </w:r>
      <w:r w:rsidR="007C1746">
        <w:rPr>
          <w:rFonts w:ascii="Arial" w:hAnsi="Arial" w:cs="Arial"/>
          <w:sz w:val="28"/>
          <w:szCs w:val="28"/>
        </w:rPr>
        <w:t>.</w:t>
      </w:r>
      <w:r w:rsidR="00DD32B5">
        <w:rPr>
          <w:rFonts w:ascii="Arial" w:hAnsi="Arial" w:cs="Arial"/>
          <w:sz w:val="28"/>
          <w:szCs w:val="28"/>
        </w:rPr>
        <w:t>07</w:t>
      </w:r>
      <w:r w:rsidR="007C1746">
        <w:rPr>
          <w:rFonts w:ascii="Arial" w:hAnsi="Arial" w:cs="Arial"/>
          <w:sz w:val="28"/>
          <w:szCs w:val="28"/>
        </w:rPr>
        <w:t>.202</w:t>
      </w:r>
      <w:r w:rsidR="006B3CC1" w:rsidRPr="006B3CC1">
        <w:rPr>
          <w:rFonts w:ascii="Arial" w:hAnsi="Arial" w:cs="Arial"/>
          <w:sz w:val="28"/>
          <w:szCs w:val="28"/>
        </w:rPr>
        <w:t>4</w:t>
      </w:r>
      <w:r w:rsidR="007C1746">
        <w:rPr>
          <w:rFonts w:ascii="Arial" w:hAnsi="Arial" w:cs="Arial"/>
          <w:sz w:val="28"/>
          <w:szCs w:val="28"/>
        </w:rPr>
        <w:t>г.</w:t>
      </w:r>
      <w:r w:rsidRPr="00566D26">
        <w:rPr>
          <w:rFonts w:ascii="Arial" w:hAnsi="Arial" w:cs="Arial"/>
          <w:sz w:val="28"/>
          <w:szCs w:val="28"/>
        </w:rPr>
        <w:t xml:space="preserve"> </w:t>
      </w:r>
    </w:p>
    <w:p w14:paraId="62A66A3E" w14:textId="42130CAB" w:rsidR="001635BF" w:rsidRDefault="0019654F" w:rsidP="00A705C3">
      <w:pPr>
        <w:tabs>
          <w:tab w:val="left" w:pos="357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566D26">
        <w:rPr>
          <w:rFonts w:ascii="Arial" w:hAnsi="Arial" w:cs="Arial"/>
          <w:sz w:val="28"/>
          <w:szCs w:val="28"/>
        </w:rPr>
        <w:t>На 20</w:t>
      </w:r>
      <w:r w:rsidR="000406E2" w:rsidRPr="00566D26">
        <w:rPr>
          <w:rFonts w:ascii="Arial" w:hAnsi="Arial" w:cs="Arial"/>
          <w:sz w:val="28"/>
          <w:szCs w:val="28"/>
        </w:rPr>
        <w:t>2</w:t>
      </w:r>
      <w:r w:rsidR="006B3CC1" w:rsidRPr="006B3CC1">
        <w:rPr>
          <w:rFonts w:ascii="Arial" w:hAnsi="Arial" w:cs="Arial"/>
          <w:sz w:val="28"/>
          <w:szCs w:val="28"/>
        </w:rPr>
        <w:t>4</w:t>
      </w:r>
      <w:r w:rsidRPr="00566D26">
        <w:rPr>
          <w:rFonts w:ascii="Arial" w:hAnsi="Arial" w:cs="Arial"/>
          <w:sz w:val="28"/>
          <w:szCs w:val="28"/>
        </w:rPr>
        <w:t xml:space="preserve"> год в рамках утвержденной инвестиционной программы предусмотрено в</w:t>
      </w:r>
      <w:r w:rsidR="004E7F30" w:rsidRPr="00566D26">
        <w:rPr>
          <w:rFonts w:ascii="Arial" w:hAnsi="Arial" w:cs="Arial"/>
          <w:sz w:val="28"/>
          <w:szCs w:val="28"/>
        </w:rPr>
        <w:t>ыполнение</w:t>
      </w:r>
      <w:r w:rsidR="001635BF">
        <w:rPr>
          <w:rFonts w:ascii="Arial" w:hAnsi="Arial" w:cs="Arial"/>
          <w:sz w:val="28"/>
          <w:szCs w:val="28"/>
        </w:rPr>
        <w:t>:</w:t>
      </w:r>
    </w:p>
    <w:p w14:paraId="238E4245" w14:textId="6FD9D12A" w:rsidR="001635BF" w:rsidRDefault="004E7F30" w:rsidP="00A705C3">
      <w:pPr>
        <w:tabs>
          <w:tab w:val="left" w:pos="357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566D26">
        <w:rPr>
          <w:rFonts w:ascii="Arial" w:hAnsi="Arial" w:cs="Arial"/>
          <w:sz w:val="28"/>
          <w:szCs w:val="28"/>
        </w:rPr>
        <w:t xml:space="preserve"> </w:t>
      </w:r>
      <w:bookmarkStart w:id="1" w:name="OLE_LINK3"/>
      <w:bookmarkStart w:id="2" w:name="OLE_LINK4"/>
    </w:p>
    <w:bookmarkEnd w:id="1"/>
    <w:bookmarkEnd w:id="2"/>
    <w:p w14:paraId="0E89F118" w14:textId="49415899" w:rsidR="0019654F" w:rsidRDefault="006B3CC1" w:rsidP="006B3CC1">
      <w:pPr>
        <w:tabs>
          <w:tab w:val="left" w:pos="357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6B3CC1">
        <w:rPr>
          <w:rFonts w:ascii="Arial" w:hAnsi="Arial" w:cs="Arial"/>
          <w:sz w:val="28"/>
          <w:szCs w:val="28"/>
        </w:rPr>
        <w:lastRenderedPageBreak/>
        <w:t xml:space="preserve">Капитальный ремонт </w:t>
      </w:r>
      <w:proofErr w:type="spellStart"/>
      <w:r w:rsidRPr="006B3CC1">
        <w:rPr>
          <w:rFonts w:ascii="Arial" w:hAnsi="Arial" w:cs="Arial"/>
          <w:sz w:val="28"/>
          <w:szCs w:val="28"/>
        </w:rPr>
        <w:t>котлоагрегата</w:t>
      </w:r>
      <w:proofErr w:type="spellEnd"/>
      <w:r w:rsidRPr="006B3CC1">
        <w:rPr>
          <w:rFonts w:ascii="Arial" w:hAnsi="Arial" w:cs="Arial"/>
          <w:sz w:val="28"/>
          <w:szCs w:val="28"/>
        </w:rPr>
        <w:t xml:space="preserve"> БКЗ 320-140 ст.№2. (Пароперегреватель и поверхности нагрева котла ст.№2; Оставшаяся часть оборудования пылеприготовления с ШБМ котла ст. № 2, </w:t>
      </w:r>
      <w:proofErr w:type="spellStart"/>
      <w:r w:rsidRPr="006B3CC1">
        <w:rPr>
          <w:rFonts w:ascii="Arial" w:hAnsi="Arial" w:cs="Arial"/>
          <w:sz w:val="28"/>
          <w:szCs w:val="28"/>
        </w:rPr>
        <w:t>Шаробарабанная</w:t>
      </w:r>
      <w:proofErr w:type="spellEnd"/>
      <w:r w:rsidRPr="006B3CC1">
        <w:rPr>
          <w:rFonts w:ascii="Arial" w:hAnsi="Arial" w:cs="Arial"/>
          <w:sz w:val="28"/>
          <w:szCs w:val="28"/>
        </w:rPr>
        <w:t xml:space="preserve"> мельница ШБМ 380/550 (ремонт)</w:t>
      </w:r>
      <w:r w:rsidR="00DD32B5">
        <w:rPr>
          <w:rFonts w:ascii="Arial" w:hAnsi="Arial" w:cs="Arial"/>
          <w:sz w:val="28"/>
          <w:szCs w:val="28"/>
        </w:rPr>
        <w:t xml:space="preserve"> </w:t>
      </w:r>
      <w:r w:rsidR="004E7F30" w:rsidRPr="00566D26">
        <w:rPr>
          <w:rFonts w:ascii="Arial" w:hAnsi="Arial" w:cs="Arial"/>
          <w:sz w:val="28"/>
          <w:szCs w:val="28"/>
        </w:rPr>
        <w:t>на</w:t>
      </w:r>
      <w:r w:rsidR="0019654F" w:rsidRPr="00566D26">
        <w:rPr>
          <w:rFonts w:ascii="Arial" w:hAnsi="Arial" w:cs="Arial"/>
          <w:sz w:val="28"/>
          <w:szCs w:val="28"/>
        </w:rPr>
        <w:t xml:space="preserve"> сумм</w:t>
      </w:r>
      <w:r w:rsidR="004E7F30" w:rsidRPr="00566D26">
        <w:rPr>
          <w:rFonts w:ascii="Arial" w:hAnsi="Arial" w:cs="Arial"/>
          <w:sz w:val="28"/>
          <w:szCs w:val="28"/>
        </w:rPr>
        <w:t xml:space="preserve">у </w:t>
      </w:r>
      <w:r w:rsidR="00DD32B5">
        <w:rPr>
          <w:rFonts w:ascii="Arial" w:hAnsi="Arial" w:cs="Arial"/>
          <w:sz w:val="28"/>
          <w:szCs w:val="28"/>
        </w:rPr>
        <w:t>7</w:t>
      </w:r>
      <w:r w:rsidRPr="009813E7">
        <w:rPr>
          <w:rFonts w:ascii="Arial" w:hAnsi="Arial" w:cs="Arial"/>
          <w:sz w:val="28"/>
          <w:szCs w:val="28"/>
        </w:rPr>
        <w:t>42</w:t>
      </w:r>
      <w:r w:rsidR="00DD32B5">
        <w:rPr>
          <w:rFonts w:ascii="Arial" w:hAnsi="Arial" w:cs="Arial"/>
          <w:sz w:val="28"/>
          <w:szCs w:val="28"/>
        </w:rPr>
        <w:t xml:space="preserve"> </w:t>
      </w:r>
      <w:r w:rsidRPr="009813E7">
        <w:rPr>
          <w:rFonts w:ascii="Arial" w:hAnsi="Arial" w:cs="Arial"/>
          <w:sz w:val="28"/>
          <w:szCs w:val="28"/>
        </w:rPr>
        <w:t>717</w:t>
      </w:r>
      <w:r w:rsidR="007C1746">
        <w:rPr>
          <w:rFonts w:ascii="Arial" w:hAnsi="Arial" w:cs="Arial"/>
          <w:sz w:val="28"/>
          <w:szCs w:val="28"/>
        </w:rPr>
        <w:t xml:space="preserve"> тыс. тенге. </w:t>
      </w:r>
    </w:p>
    <w:p w14:paraId="671D8707" w14:textId="302EAC71" w:rsidR="007C1746" w:rsidRDefault="007C1746" w:rsidP="00A705C3">
      <w:pPr>
        <w:tabs>
          <w:tab w:val="left" w:pos="357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7C1746">
        <w:rPr>
          <w:rFonts w:ascii="Arial" w:hAnsi="Arial" w:cs="Arial"/>
          <w:sz w:val="28"/>
          <w:szCs w:val="28"/>
        </w:rPr>
        <w:t xml:space="preserve">Ремонт </w:t>
      </w:r>
      <w:r>
        <w:rPr>
          <w:rFonts w:ascii="Arial" w:hAnsi="Arial" w:cs="Arial"/>
          <w:sz w:val="28"/>
          <w:szCs w:val="28"/>
        </w:rPr>
        <w:t xml:space="preserve">в настоящее время </w:t>
      </w:r>
      <w:r w:rsidRPr="007C1746">
        <w:rPr>
          <w:rFonts w:ascii="Arial" w:hAnsi="Arial" w:cs="Arial"/>
          <w:sz w:val="28"/>
          <w:szCs w:val="28"/>
        </w:rPr>
        <w:t xml:space="preserve">ведется. Платежи </w:t>
      </w:r>
      <w:r>
        <w:rPr>
          <w:rFonts w:ascii="Arial" w:hAnsi="Arial" w:cs="Arial"/>
          <w:sz w:val="28"/>
          <w:szCs w:val="28"/>
        </w:rPr>
        <w:t xml:space="preserve">запланированы </w:t>
      </w:r>
      <w:r w:rsidRPr="007C1746">
        <w:rPr>
          <w:rFonts w:ascii="Arial" w:hAnsi="Arial" w:cs="Arial"/>
          <w:sz w:val="28"/>
          <w:szCs w:val="28"/>
        </w:rPr>
        <w:t>во втором полугодии. Ожидается исполнение по итогам</w:t>
      </w:r>
      <w:r>
        <w:rPr>
          <w:rFonts w:ascii="Arial" w:hAnsi="Arial" w:cs="Arial"/>
          <w:sz w:val="28"/>
          <w:szCs w:val="28"/>
        </w:rPr>
        <w:t xml:space="preserve"> 202</w:t>
      </w:r>
      <w:r w:rsidR="006B3CC1" w:rsidRPr="006B3CC1">
        <w:rPr>
          <w:rFonts w:ascii="Arial" w:hAnsi="Arial" w:cs="Arial"/>
          <w:sz w:val="28"/>
          <w:szCs w:val="28"/>
        </w:rPr>
        <w:t>4</w:t>
      </w:r>
      <w:r w:rsidRPr="007C1746">
        <w:rPr>
          <w:rFonts w:ascii="Arial" w:hAnsi="Arial" w:cs="Arial"/>
          <w:sz w:val="28"/>
          <w:szCs w:val="28"/>
        </w:rPr>
        <w:t xml:space="preserve"> года</w:t>
      </w:r>
      <w:r>
        <w:rPr>
          <w:rFonts w:ascii="Arial" w:hAnsi="Arial" w:cs="Arial"/>
          <w:sz w:val="28"/>
          <w:szCs w:val="28"/>
        </w:rPr>
        <w:t>.</w:t>
      </w:r>
    </w:p>
    <w:p w14:paraId="15B1C68A" w14:textId="092598FD" w:rsidR="0019654F" w:rsidRPr="00566D26" w:rsidRDefault="0019654F" w:rsidP="0019654F">
      <w:pPr>
        <w:pStyle w:val="a6"/>
        <w:ind w:left="0" w:firstLine="567"/>
        <w:jc w:val="both"/>
        <w:rPr>
          <w:rFonts w:ascii="Arial" w:hAnsi="Arial" w:cs="Arial"/>
          <w:sz w:val="28"/>
          <w:szCs w:val="28"/>
        </w:rPr>
      </w:pPr>
      <w:r w:rsidRPr="00566D26">
        <w:rPr>
          <w:rFonts w:ascii="Arial" w:hAnsi="Arial" w:cs="Arial"/>
          <w:sz w:val="28"/>
          <w:szCs w:val="28"/>
        </w:rPr>
        <w:t xml:space="preserve">Показатели исполнения инвестиционной программы не предусмотрены утвержденной инвестиционной программой. </w:t>
      </w:r>
      <w:r w:rsidR="004E7F30" w:rsidRPr="00566D26">
        <w:rPr>
          <w:rFonts w:ascii="Arial" w:hAnsi="Arial" w:cs="Arial"/>
          <w:sz w:val="28"/>
          <w:szCs w:val="28"/>
        </w:rPr>
        <w:t>Выполнение инвестиционной программы обеспечит повышение надёжности оборудования.</w:t>
      </w:r>
    </w:p>
    <w:p w14:paraId="5FDE750F" w14:textId="77777777" w:rsidR="003063E9" w:rsidRPr="00566D26" w:rsidRDefault="003063E9" w:rsidP="003063E9">
      <w:pPr>
        <w:tabs>
          <w:tab w:val="left" w:pos="357"/>
        </w:tabs>
        <w:ind w:left="720"/>
        <w:jc w:val="both"/>
        <w:rPr>
          <w:rFonts w:ascii="Arial" w:hAnsi="Arial" w:cs="Arial"/>
          <w:b/>
          <w:bCs/>
          <w:sz w:val="28"/>
          <w:szCs w:val="28"/>
        </w:rPr>
      </w:pPr>
    </w:p>
    <w:p w14:paraId="769BBAAE" w14:textId="1EABD7D1" w:rsidR="00BA14C0" w:rsidRPr="00566D26" w:rsidRDefault="0082168A" w:rsidP="00BA14C0">
      <w:pPr>
        <w:tabs>
          <w:tab w:val="left" w:pos="357"/>
        </w:tabs>
        <w:ind w:left="720"/>
        <w:jc w:val="both"/>
        <w:rPr>
          <w:rFonts w:ascii="Arial" w:hAnsi="Arial" w:cs="Arial"/>
          <w:b/>
          <w:sz w:val="28"/>
          <w:szCs w:val="28"/>
        </w:rPr>
      </w:pPr>
      <w:r w:rsidRPr="00566D26">
        <w:rPr>
          <w:rFonts w:ascii="Arial" w:hAnsi="Arial" w:cs="Arial"/>
          <w:b/>
          <w:bCs/>
          <w:sz w:val="28"/>
          <w:szCs w:val="28"/>
        </w:rPr>
        <w:t xml:space="preserve">Слайд № </w:t>
      </w:r>
      <w:r w:rsidR="00514BE3">
        <w:rPr>
          <w:rFonts w:ascii="Arial" w:hAnsi="Arial" w:cs="Arial"/>
          <w:b/>
          <w:bCs/>
          <w:sz w:val="28"/>
          <w:szCs w:val="28"/>
        </w:rPr>
        <w:t>4</w:t>
      </w:r>
      <w:r w:rsidR="00514BE3" w:rsidRPr="00566D26">
        <w:rPr>
          <w:rFonts w:ascii="Arial" w:hAnsi="Arial" w:cs="Arial"/>
          <w:b/>
          <w:bCs/>
          <w:sz w:val="28"/>
          <w:szCs w:val="28"/>
        </w:rPr>
        <w:t xml:space="preserve"> </w:t>
      </w:r>
      <w:r w:rsidR="00BA14C0" w:rsidRPr="00566D26">
        <w:rPr>
          <w:rFonts w:ascii="Arial" w:hAnsi="Arial" w:cs="Arial"/>
          <w:b/>
          <w:bCs/>
          <w:sz w:val="28"/>
          <w:szCs w:val="28"/>
        </w:rPr>
        <w:t>Информация о постатейном исполнении утвержденной тарифной сметы</w:t>
      </w:r>
    </w:p>
    <w:p w14:paraId="6E9732F5" w14:textId="6FF4E181" w:rsidR="00140FD0" w:rsidRPr="00566D26" w:rsidRDefault="00BE7996" w:rsidP="00A705C3">
      <w:pPr>
        <w:tabs>
          <w:tab w:val="left" w:pos="567"/>
        </w:tabs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На слайде представлена информация о постатейном исполнении утвержденной тарифной сметы.</w:t>
      </w:r>
    </w:p>
    <w:p w14:paraId="00136E30" w14:textId="0EEB712B" w:rsidR="001057A6" w:rsidRPr="00545558" w:rsidRDefault="004E7F30" w:rsidP="007C1746">
      <w:pPr>
        <w:pStyle w:val="a5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545558">
        <w:rPr>
          <w:rFonts w:ascii="Arial" w:eastAsia="Times New Roman" w:hAnsi="Arial" w:cs="Arial"/>
          <w:sz w:val="28"/>
          <w:szCs w:val="28"/>
        </w:rPr>
        <w:t>Фактическая</w:t>
      </w:r>
      <w:r w:rsidR="00D93391" w:rsidRPr="00545558">
        <w:rPr>
          <w:rFonts w:ascii="Arial" w:eastAsia="Times New Roman" w:hAnsi="Arial" w:cs="Arial"/>
          <w:sz w:val="28"/>
          <w:szCs w:val="28"/>
        </w:rPr>
        <w:t xml:space="preserve"> сумма </w:t>
      </w:r>
      <w:r w:rsidRPr="00545558">
        <w:rPr>
          <w:rFonts w:ascii="Arial" w:eastAsia="Times New Roman" w:hAnsi="Arial" w:cs="Arial"/>
          <w:sz w:val="28"/>
          <w:szCs w:val="28"/>
        </w:rPr>
        <w:t xml:space="preserve">затрат составила </w:t>
      </w:r>
      <w:r w:rsidR="007C1746" w:rsidRPr="00545558">
        <w:rPr>
          <w:rFonts w:ascii="Arial" w:eastAsia="Times New Roman" w:hAnsi="Arial" w:cs="Arial"/>
          <w:sz w:val="28"/>
          <w:szCs w:val="28"/>
        </w:rPr>
        <w:t>1</w:t>
      </w:r>
      <w:r w:rsidR="001635BF" w:rsidRPr="00545558">
        <w:rPr>
          <w:rFonts w:ascii="Arial" w:eastAsia="Times New Roman" w:hAnsi="Arial" w:cs="Arial"/>
          <w:sz w:val="28"/>
          <w:szCs w:val="28"/>
        </w:rPr>
        <w:t> </w:t>
      </w:r>
      <w:r w:rsidR="00545558" w:rsidRPr="00545558">
        <w:rPr>
          <w:rFonts w:ascii="Arial" w:eastAsia="Times New Roman" w:hAnsi="Arial" w:cs="Arial"/>
          <w:sz w:val="28"/>
          <w:szCs w:val="28"/>
        </w:rPr>
        <w:t>488</w:t>
      </w:r>
      <w:r w:rsidR="001635BF" w:rsidRPr="00545558">
        <w:rPr>
          <w:rFonts w:ascii="Arial" w:eastAsia="Times New Roman" w:hAnsi="Arial" w:cs="Arial"/>
          <w:sz w:val="28"/>
          <w:szCs w:val="28"/>
        </w:rPr>
        <w:t xml:space="preserve"> </w:t>
      </w:r>
      <w:r w:rsidR="00545558" w:rsidRPr="00545558">
        <w:rPr>
          <w:rFonts w:ascii="Arial" w:eastAsia="Times New Roman" w:hAnsi="Arial" w:cs="Arial"/>
          <w:sz w:val="28"/>
          <w:szCs w:val="28"/>
        </w:rPr>
        <w:t>808</w:t>
      </w:r>
      <w:r w:rsidR="00913C77" w:rsidRPr="00545558">
        <w:rPr>
          <w:rFonts w:ascii="Arial" w:eastAsia="Times New Roman" w:hAnsi="Arial" w:cs="Arial"/>
          <w:sz w:val="28"/>
          <w:szCs w:val="28"/>
        </w:rPr>
        <w:t xml:space="preserve"> </w:t>
      </w:r>
      <w:r w:rsidRPr="00545558">
        <w:rPr>
          <w:rFonts w:ascii="Arial" w:eastAsia="Times New Roman" w:hAnsi="Arial" w:cs="Arial"/>
          <w:sz w:val="28"/>
          <w:szCs w:val="28"/>
        </w:rPr>
        <w:t xml:space="preserve">тыс. тенге при плане </w:t>
      </w:r>
      <w:r w:rsidR="007C1746" w:rsidRPr="00545558">
        <w:rPr>
          <w:rFonts w:ascii="Arial" w:eastAsia="Times New Roman" w:hAnsi="Arial" w:cs="Arial"/>
          <w:sz w:val="28"/>
          <w:szCs w:val="28"/>
        </w:rPr>
        <w:t>1</w:t>
      </w:r>
      <w:r w:rsidR="001635BF" w:rsidRPr="00545558">
        <w:rPr>
          <w:rFonts w:ascii="Arial" w:eastAsia="Times New Roman" w:hAnsi="Arial" w:cs="Arial"/>
          <w:sz w:val="28"/>
          <w:szCs w:val="28"/>
        </w:rPr>
        <w:t xml:space="preserve"> </w:t>
      </w:r>
      <w:r w:rsidR="006B3CC1" w:rsidRPr="00545558">
        <w:rPr>
          <w:rFonts w:ascii="Arial" w:eastAsia="Times New Roman" w:hAnsi="Arial" w:cs="Arial"/>
          <w:sz w:val="28"/>
          <w:szCs w:val="28"/>
        </w:rPr>
        <w:t>607</w:t>
      </w:r>
      <w:r w:rsidR="001635BF" w:rsidRPr="00545558">
        <w:rPr>
          <w:rFonts w:ascii="Arial" w:eastAsia="Times New Roman" w:hAnsi="Arial" w:cs="Arial"/>
          <w:sz w:val="28"/>
          <w:szCs w:val="28"/>
        </w:rPr>
        <w:t xml:space="preserve"> </w:t>
      </w:r>
      <w:r w:rsidR="006B3CC1" w:rsidRPr="00545558">
        <w:rPr>
          <w:rFonts w:ascii="Arial" w:eastAsia="Times New Roman" w:hAnsi="Arial" w:cs="Arial"/>
          <w:sz w:val="28"/>
          <w:szCs w:val="28"/>
        </w:rPr>
        <w:t>442</w:t>
      </w:r>
      <w:r w:rsidR="007C1746" w:rsidRPr="00545558">
        <w:rPr>
          <w:rFonts w:ascii="Arial" w:eastAsia="Times New Roman" w:hAnsi="Arial" w:cs="Arial"/>
          <w:sz w:val="28"/>
          <w:szCs w:val="28"/>
        </w:rPr>
        <w:t xml:space="preserve"> </w:t>
      </w:r>
      <w:r w:rsidRPr="00545558">
        <w:rPr>
          <w:rFonts w:ascii="Arial" w:eastAsia="Times New Roman" w:hAnsi="Arial" w:cs="Arial"/>
          <w:sz w:val="28"/>
          <w:szCs w:val="28"/>
        </w:rPr>
        <w:t>тыс. тенге.</w:t>
      </w:r>
    </w:p>
    <w:p w14:paraId="597C42B4" w14:textId="35D4A3B0" w:rsidR="0091466D" w:rsidRPr="0091466D" w:rsidRDefault="00BE7996" w:rsidP="007C1746">
      <w:pPr>
        <w:pStyle w:val="a5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545558">
        <w:rPr>
          <w:rFonts w:ascii="Arial" w:eastAsia="Times New Roman" w:hAnsi="Arial" w:cs="Arial"/>
          <w:sz w:val="28"/>
          <w:szCs w:val="28"/>
        </w:rPr>
        <w:t xml:space="preserve">Исполнение статей тарифной сметы по итогам 1 полугодия </w:t>
      </w:r>
      <w:r w:rsidR="001635BF" w:rsidRPr="00545558">
        <w:rPr>
          <w:rFonts w:ascii="Arial" w:eastAsia="Times New Roman" w:hAnsi="Arial" w:cs="Arial"/>
          <w:sz w:val="28"/>
          <w:szCs w:val="28"/>
        </w:rPr>
        <w:t>202</w:t>
      </w:r>
      <w:r w:rsidR="006B3CC1" w:rsidRPr="00545558">
        <w:rPr>
          <w:rFonts w:ascii="Arial" w:eastAsia="Times New Roman" w:hAnsi="Arial" w:cs="Arial"/>
          <w:sz w:val="28"/>
          <w:szCs w:val="28"/>
        </w:rPr>
        <w:t>4</w:t>
      </w:r>
      <w:r w:rsidR="001635BF" w:rsidRPr="00545558">
        <w:rPr>
          <w:rFonts w:ascii="Arial" w:eastAsia="Times New Roman" w:hAnsi="Arial" w:cs="Arial"/>
          <w:sz w:val="28"/>
          <w:szCs w:val="28"/>
        </w:rPr>
        <w:t xml:space="preserve"> года </w:t>
      </w:r>
      <w:r w:rsidRPr="00545558">
        <w:rPr>
          <w:rFonts w:ascii="Arial" w:eastAsia="Times New Roman" w:hAnsi="Arial" w:cs="Arial"/>
          <w:sz w:val="28"/>
          <w:szCs w:val="28"/>
        </w:rPr>
        <w:t xml:space="preserve">составляет от </w:t>
      </w:r>
      <w:r w:rsidR="0091466D" w:rsidRPr="00545558">
        <w:rPr>
          <w:rFonts w:ascii="Arial" w:eastAsia="Times New Roman" w:hAnsi="Arial" w:cs="Arial"/>
          <w:sz w:val="28"/>
          <w:szCs w:val="28"/>
        </w:rPr>
        <w:t>-</w:t>
      </w:r>
      <w:r w:rsidR="00545558" w:rsidRPr="00545558">
        <w:rPr>
          <w:rFonts w:ascii="Arial" w:eastAsia="Times New Roman" w:hAnsi="Arial" w:cs="Arial"/>
          <w:sz w:val="28"/>
          <w:szCs w:val="28"/>
        </w:rPr>
        <w:t>229 006</w:t>
      </w:r>
      <w:r w:rsidR="0091466D" w:rsidRPr="00545558">
        <w:rPr>
          <w:rFonts w:ascii="Arial" w:eastAsia="Times New Roman" w:hAnsi="Arial" w:cs="Arial"/>
          <w:sz w:val="28"/>
          <w:szCs w:val="28"/>
        </w:rPr>
        <w:t>%</w:t>
      </w:r>
      <w:r w:rsidRPr="00545558">
        <w:rPr>
          <w:rFonts w:ascii="Arial" w:eastAsia="Times New Roman" w:hAnsi="Arial" w:cs="Arial"/>
          <w:sz w:val="28"/>
          <w:szCs w:val="28"/>
        </w:rPr>
        <w:t xml:space="preserve"> до </w:t>
      </w:r>
      <w:r w:rsidR="0091466D" w:rsidRPr="00545558">
        <w:rPr>
          <w:rFonts w:ascii="Arial" w:eastAsia="Times New Roman" w:hAnsi="Arial" w:cs="Arial"/>
          <w:sz w:val="28"/>
          <w:szCs w:val="28"/>
        </w:rPr>
        <w:t>+</w:t>
      </w:r>
      <w:r w:rsidR="00545558" w:rsidRPr="00545558">
        <w:rPr>
          <w:rFonts w:ascii="Arial" w:eastAsia="Times New Roman" w:hAnsi="Arial" w:cs="Arial"/>
          <w:sz w:val="28"/>
          <w:szCs w:val="28"/>
        </w:rPr>
        <w:t>162</w:t>
      </w:r>
      <w:r w:rsidR="0091466D" w:rsidRPr="00545558">
        <w:rPr>
          <w:rFonts w:ascii="Arial" w:eastAsia="Times New Roman" w:hAnsi="Arial" w:cs="Arial"/>
          <w:sz w:val="28"/>
          <w:szCs w:val="28"/>
        </w:rPr>
        <w:t>%.</w:t>
      </w:r>
      <w:r w:rsidRPr="0091466D">
        <w:rPr>
          <w:rFonts w:ascii="Arial" w:eastAsia="Times New Roman" w:hAnsi="Arial" w:cs="Arial"/>
          <w:sz w:val="28"/>
          <w:szCs w:val="28"/>
        </w:rPr>
        <w:t xml:space="preserve"> </w:t>
      </w:r>
    </w:p>
    <w:p w14:paraId="514C207F" w14:textId="77777777" w:rsidR="001635BF" w:rsidRDefault="00BE7996" w:rsidP="007C1746">
      <w:pPr>
        <w:pStyle w:val="a5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1466D">
        <w:rPr>
          <w:rFonts w:ascii="Arial" w:eastAsia="Times New Roman" w:hAnsi="Arial" w:cs="Arial"/>
          <w:sz w:val="28"/>
          <w:szCs w:val="28"/>
        </w:rPr>
        <w:t xml:space="preserve">По статье «Ремонт» затраты сложились согласно выполнению графика </w:t>
      </w:r>
      <w:r w:rsidR="0091466D" w:rsidRPr="0091466D">
        <w:rPr>
          <w:rFonts w:ascii="Arial" w:eastAsia="Times New Roman" w:hAnsi="Arial" w:cs="Arial"/>
          <w:sz w:val="28"/>
          <w:szCs w:val="28"/>
        </w:rPr>
        <w:t xml:space="preserve">проведения </w:t>
      </w:r>
      <w:r w:rsidRPr="0091466D">
        <w:rPr>
          <w:rFonts w:ascii="Arial" w:eastAsia="Times New Roman" w:hAnsi="Arial" w:cs="Arial"/>
          <w:sz w:val="28"/>
          <w:szCs w:val="28"/>
        </w:rPr>
        <w:t>текущих ремонтов</w:t>
      </w:r>
      <w:r w:rsidR="0091466D" w:rsidRPr="0091466D">
        <w:rPr>
          <w:rFonts w:ascii="Arial" w:eastAsia="Times New Roman" w:hAnsi="Arial" w:cs="Arial"/>
          <w:sz w:val="28"/>
          <w:szCs w:val="28"/>
        </w:rPr>
        <w:t xml:space="preserve"> и технического</w:t>
      </w:r>
      <w:r w:rsidR="0091466D">
        <w:rPr>
          <w:rFonts w:ascii="Arial" w:eastAsia="Times New Roman" w:hAnsi="Arial" w:cs="Arial"/>
          <w:sz w:val="28"/>
          <w:szCs w:val="28"/>
        </w:rPr>
        <w:t xml:space="preserve"> обслуживания</w:t>
      </w:r>
      <w:r w:rsidRPr="00BE7996">
        <w:rPr>
          <w:rFonts w:ascii="Arial" w:eastAsia="Times New Roman" w:hAnsi="Arial" w:cs="Arial"/>
          <w:sz w:val="28"/>
          <w:szCs w:val="28"/>
        </w:rPr>
        <w:t xml:space="preserve"> </w:t>
      </w:r>
      <w:r w:rsidR="0091466D">
        <w:rPr>
          <w:rFonts w:ascii="Arial" w:eastAsia="Times New Roman" w:hAnsi="Arial" w:cs="Arial"/>
          <w:sz w:val="28"/>
          <w:szCs w:val="28"/>
        </w:rPr>
        <w:t xml:space="preserve">оборудования </w:t>
      </w:r>
      <w:r w:rsidRPr="00BE7996">
        <w:rPr>
          <w:rFonts w:ascii="Arial" w:eastAsia="Times New Roman" w:hAnsi="Arial" w:cs="Arial"/>
          <w:sz w:val="28"/>
          <w:szCs w:val="28"/>
        </w:rPr>
        <w:t xml:space="preserve">с начала года. </w:t>
      </w:r>
    </w:p>
    <w:p w14:paraId="5BC41064" w14:textId="07DB3C3E" w:rsidR="00BE7996" w:rsidRPr="00D5218B" w:rsidRDefault="00BE7996" w:rsidP="007C1746">
      <w:pPr>
        <w:pStyle w:val="a5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BE7996">
        <w:rPr>
          <w:rFonts w:ascii="Arial" w:eastAsia="Times New Roman" w:hAnsi="Arial" w:cs="Arial"/>
          <w:sz w:val="28"/>
          <w:szCs w:val="28"/>
        </w:rPr>
        <w:t xml:space="preserve">Расходы </w:t>
      </w:r>
      <w:r w:rsidR="00D5218B">
        <w:rPr>
          <w:rFonts w:ascii="Arial" w:eastAsia="Times New Roman" w:hAnsi="Arial" w:cs="Arial"/>
          <w:sz w:val="28"/>
          <w:szCs w:val="28"/>
        </w:rPr>
        <w:t xml:space="preserve">по налогам снизились </w:t>
      </w:r>
      <w:r>
        <w:rPr>
          <w:rFonts w:ascii="Arial" w:eastAsia="Times New Roman" w:hAnsi="Arial" w:cs="Arial"/>
          <w:sz w:val="28"/>
          <w:szCs w:val="28"/>
        </w:rPr>
        <w:t xml:space="preserve">за счет </w:t>
      </w:r>
      <w:r w:rsidR="001635BF" w:rsidRPr="00D5218B">
        <w:rPr>
          <w:rFonts w:ascii="Arial" w:eastAsia="Times New Roman" w:hAnsi="Arial" w:cs="Arial"/>
          <w:sz w:val="28"/>
          <w:szCs w:val="28"/>
        </w:rPr>
        <w:t>получени</w:t>
      </w:r>
      <w:r w:rsidR="001635BF">
        <w:rPr>
          <w:rFonts w:ascii="Arial" w:eastAsia="Times New Roman" w:hAnsi="Arial" w:cs="Arial"/>
          <w:sz w:val="28"/>
          <w:szCs w:val="28"/>
        </w:rPr>
        <w:t>я</w:t>
      </w:r>
      <w:r w:rsidR="001635BF" w:rsidRPr="00D5218B">
        <w:rPr>
          <w:rFonts w:ascii="Arial" w:eastAsia="Times New Roman" w:hAnsi="Arial" w:cs="Arial"/>
          <w:sz w:val="28"/>
          <w:szCs w:val="28"/>
        </w:rPr>
        <w:t xml:space="preserve"> </w:t>
      </w:r>
      <w:r w:rsidR="00D5218B" w:rsidRPr="00D5218B">
        <w:rPr>
          <w:rFonts w:ascii="Arial" w:eastAsia="Times New Roman" w:hAnsi="Arial" w:cs="Arial"/>
          <w:sz w:val="28"/>
          <w:szCs w:val="28"/>
        </w:rPr>
        <w:t>АО «Алюминий Казахстана» Комплексного экологического разрешения (КЭР) на 202</w:t>
      </w:r>
      <w:r w:rsidR="006B3CC1" w:rsidRPr="006B3CC1">
        <w:rPr>
          <w:rFonts w:ascii="Arial" w:eastAsia="Times New Roman" w:hAnsi="Arial" w:cs="Arial"/>
          <w:sz w:val="28"/>
          <w:szCs w:val="28"/>
        </w:rPr>
        <w:t>4</w:t>
      </w:r>
      <w:r w:rsidR="00514BE3">
        <w:rPr>
          <w:rFonts w:ascii="Arial" w:eastAsia="Times New Roman" w:hAnsi="Arial" w:cs="Arial"/>
          <w:sz w:val="28"/>
          <w:szCs w:val="28"/>
        </w:rPr>
        <w:t xml:space="preserve"> </w:t>
      </w:r>
      <w:r w:rsidR="00D5218B" w:rsidRPr="00D5218B">
        <w:rPr>
          <w:rFonts w:ascii="Arial" w:eastAsia="Times New Roman" w:hAnsi="Arial" w:cs="Arial"/>
          <w:sz w:val="28"/>
          <w:szCs w:val="28"/>
        </w:rPr>
        <w:t>год.</w:t>
      </w:r>
      <w:r w:rsidR="00D5218B" w:rsidRPr="00D5218B">
        <w:rPr>
          <w:rFonts w:ascii="Arial" w:hAnsi="Arial" w:cs="Arial"/>
        </w:rPr>
        <w:t xml:space="preserve"> </w:t>
      </w:r>
    </w:p>
    <w:p w14:paraId="145E479D" w14:textId="00FE0A3C" w:rsidR="00D93391" w:rsidRPr="00566D26" w:rsidRDefault="00D93391" w:rsidP="00D93391">
      <w:pPr>
        <w:pStyle w:val="a5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566D26">
        <w:rPr>
          <w:rFonts w:ascii="Arial" w:eastAsia="Times New Roman" w:hAnsi="Arial" w:cs="Arial"/>
          <w:sz w:val="28"/>
          <w:szCs w:val="28"/>
        </w:rPr>
        <w:t>Постатейное исполнение затр</w:t>
      </w:r>
      <w:r w:rsidR="007C1746">
        <w:rPr>
          <w:rFonts w:ascii="Arial" w:eastAsia="Times New Roman" w:hAnsi="Arial" w:cs="Arial"/>
          <w:sz w:val="28"/>
          <w:szCs w:val="28"/>
        </w:rPr>
        <w:t>ат планируется до конца 202</w:t>
      </w:r>
      <w:r w:rsidR="006B3CC1" w:rsidRPr="006B3CC1">
        <w:rPr>
          <w:rFonts w:ascii="Arial" w:eastAsia="Times New Roman" w:hAnsi="Arial" w:cs="Arial"/>
          <w:sz w:val="28"/>
          <w:szCs w:val="28"/>
        </w:rPr>
        <w:t>4</w:t>
      </w:r>
      <w:r w:rsidR="007C1746">
        <w:rPr>
          <w:rFonts w:ascii="Arial" w:eastAsia="Times New Roman" w:hAnsi="Arial" w:cs="Arial"/>
          <w:sz w:val="28"/>
          <w:szCs w:val="28"/>
        </w:rPr>
        <w:t xml:space="preserve"> года</w:t>
      </w:r>
      <w:r w:rsidRPr="00566D26">
        <w:rPr>
          <w:rFonts w:ascii="Arial" w:eastAsia="Times New Roman" w:hAnsi="Arial" w:cs="Arial"/>
          <w:sz w:val="28"/>
          <w:szCs w:val="28"/>
        </w:rPr>
        <w:t>.</w:t>
      </w:r>
    </w:p>
    <w:p w14:paraId="4243D2E5" w14:textId="77777777" w:rsidR="004379BB" w:rsidRPr="00566D26" w:rsidRDefault="004379BB" w:rsidP="00EF7443">
      <w:pPr>
        <w:tabs>
          <w:tab w:val="left" w:pos="357"/>
        </w:tabs>
        <w:ind w:left="720"/>
        <w:jc w:val="both"/>
        <w:rPr>
          <w:rFonts w:ascii="Arial" w:hAnsi="Arial" w:cs="Arial"/>
          <w:b/>
          <w:bCs/>
          <w:sz w:val="28"/>
          <w:szCs w:val="28"/>
        </w:rPr>
      </w:pPr>
    </w:p>
    <w:p w14:paraId="209EE4E3" w14:textId="767C7E94" w:rsidR="00BE7996" w:rsidRPr="00566D26" w:rsidRDefault="005B4D2C" w:rsidP="00A705C3">
      <w:pPr>
        <w:tabs>
          <w:tab w:val="left" w:pos="357"/>
        </w:tabs>
        <w:ind w:firstLine="720"/>
        <w:jc w:val="both"/>
        <w:rPr>
          <w:rFonts w:ascii="Arial" w:hAnsi="Arial" w:cs="Arial"/>
          <w:b/>
          <w:sz w:val="28"/>
          <w:szCs w:val="28"/>
        </w:rPr>
      </w:pPr>
      <w:r w:rsidRPr="00566D26">
        <w:rPr>
          <w:rFonts w:ascii="Arial" w:hAnsi="Arial" w:cs="Arial"/>
          <w:b/>
          <w:bCs/>
          <w:sz w:val="28"/>
          <w:szCs w:val="28"/>
        </w:rPr>
        <w:t xml:space="preserve">Слайд № </w:t>
      </w:r>
      <w:r w:rsidR="00514BE3">
        <w:rPr>
          <w:rFonts w:ascii="Arial" w:hAnsi="Arial" w:cs="Arial"/>
          <w:b/>
          <w:bCs/>
          <w:sz w:val="28"/>
          <w:szCs w:val="28"/>
        </w:rPr>
        <w:t>5</w:t>
      </w:r>
      <w:r w:rsidR="00514BE3" w:rsidRPr="00BE7996">
        <w:rPr>
          <w:rFonts w:ascii="Arial" w:hAnsi="Arial" w:cs="Arial"/>
          <w:b/>
          <w:bCs/>
          <w:sz w:val="28"/>
          <w:szCs w:val="28"/>
        </w:rPr>
        <w:t xml:space="preserve"> </w:t>
      </w:r>
      <w:r w:rsidR="00BE7996" w:rsidRPr="00566D26">
        <w:rPr>
          <w:rFonts w:ascii="Arial" w:hAnsi="Arial" w:cs="Arial"/>
          <w:b/>
          <w:bCs/>
          <w:sz w:val="28"/>
          <w:szCs w:val="28"/>
        </w:rPr>
        <w:t>Информация о соблюдении показателей качества и надежности регулируемых услуг</w:t>
      </w:r>
      <w:r w:rsidR="00140FD0">
        <w:rPr>
          <w:rFonts w:ascii="Arial" w:hAnsi="Arial" w:cs="Arial"/>
          <w:b/>
          <w:bCs/>
          <w:sz w:val="28"/>
          <w:szCs w:val="28"/>
        </w:rPr>
        <w:t xml:space="preserve"> и</w:t>
      </w:r>
      <w:r w:rsidR="00BE7996" w:rsidRPr="00566D26">
        <w:rPr>
          <w:rFonts w:ascii="Arial" w:hAnsi="Arial" w:cs="Arial"/>
          <w:b/>
          <w:bCs/>
          <w:sz w:val="28"/>
          <w:szCs w:val="28"/>
        </w:rPr>
        <w:t xml:space="preserve"> о достижении показателей эффективности деятельности субъектов естественных монополий</w:t>
      </w:r>
    </w:p>
    <w:p w14:paraId="20C08FDE" w14:textId="03D8EE1E" w:rsidR="005B4D2C" w:rsidRPr="00566D26" w:rsidRDefault="00EF7443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566D26">
        <w:rPr>
          <w:rFonts w:ascii="Arial" w:hAnsi="Arial" w:cs="Arial"/>
          <w:sz w:val="28"/>
          <w:szCs w:val="28"/>
        </w:rPr>
        <w:t xml:space="preserve">Для АО «Алюминий Казахстана» показатели качества и надежности регулируемых услуг и показатели эффективности деятельности не разрабатывались и не утверждались. </w:t>
      </w:r>
    </w:p>
    <w:p w14:paraId="165BF65E" w14:textId="5327AE6D" w:rsidR="005B4D2C" w:rsidRPr="00566D26" w:rsidRDefault="0011640B" w:rsidP="00EF7443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11640B">
        <w:rPr>
          <w:rFonts w:ascii="Arial" w:hAnsi="Arial" w:cs="Arial"/>
          <w:sz w:val="28"/>
          <w:szCs w:val="28"/>
        </w:rPr>
        <w:t>Оценка достижения показателей будет осуществлена по ре</w:t>
      </w:r>
      <w:r>
        <w:rPr>
          <w:rFonts w:ascii="Arial" w:hAnsi="Arial" w:cs="Arial"/>
          <w:sz w:val="28"/>
          <w:szCs w:val="28"/>
        </w:rPr>
        <w:t>зультатам выполнения мероприятия</w:t>
      </w:r>
      <w:r w:rsidR="00BE7996">
        <w:rPr>
          <w:rFonts w:ascii="Arial" w:hAnsi="Arial" w:cs="Arial"/>
          <w:sz w:val="28"/>
          <w:szCs w:val="28"/>
        </w:rPr>
        <w:t xml:space="preserve"> по</w:t>
      </w:r>
      <w:r w:rsidR="006B3CC1" w:rsidRPr="006B3CC1">
        <w:rPr>
          <w:rFonts w:ascii="Arial" w:hAnsi="Arial" w:cs="Arial"/>
          <w:sz w:val="28"/>
          <w:szCs w:val="28"/>
        </w:rPr>
        <w:t xml:space="preserve"> </w:t>
      </w:r>
      <w:r w:rsidR="006B3CC1">
        <w:rPr>
          <w:rFonts w:ascii="Arial" w:hAnsi="Arial" w:cs="Arial"/>
          <w:sz w:val="28"/>
          <w:szCs w:val="28"/>
        </w:rPr>
        <w:t xml:space="preserve">Капитальный ремонт </w:t>
      </w:r>
      <w:proofErr w:type="spellStart"/>
      <w:r w:rsidR="006B3CC1">
        <w:rPr>
          <w:rFonts w:ascii="Arial" w:hAnsi="Arial" w:cs="Arial"/>
          <w:sz w:val="28"/>
          <w:szCs w:val="28"/>
        </w:rPr>
        <w:t>котлоагрегата</w:t>
      </w:r>
      <w:proofErr w:type="spellEnd"/>
      <w:r w:rsidR="006B3CC1">
        <w:rPr>
          <w:rFonts w:ascii="Arial" w:hAnsi="Arial" w:cs="Arial"/>
          <w:sz w:val="28"/>
          <w:szCs w:val="28"/>
        </w:rPr>
        <w:t xml:space="preserve"> БКЗ 320-140 ст.№2. (Пароперегреватель и поверхности нагрева котла ст.№2; Оставшаяся часть оборудования пылеприготовления с ШБМ котла ст. № 2, </w:t>
      </w:r>
      <w:proofErr w:type="spellStart"/>
      <w:r w:rsidR="006B3CC1">
        <w:rPr>
          <w:rFonts w:ascii="Arial" w:hAnsi="Arial" w:cs="Arial"/>
          <w:sz w:val="28"/>
          <w:szCs w:val="28"/>
        </w:rPr>
        <w:t>Шаробарабанная</w:t>
      </w:r>
      <w:proofErr w:type="spellEnd"/>
      <w:r w:rsidR="006B3CC1">
        <w:rPr>
          <w:rFonts w:ascii="Arial" w:hAnsi="Arial" w:cs="Arial"/>
          <w:sz w:val="28"/>
          <w:szCs w:val="28"/>
        </w:rPr>
        <w:t xml:space="preserve"> мельница ШБМ 380/550 (ремонт)</w:t>
      </w:r>
      <w:r w:rsidRPr="0011640B">
        <w:rPr>
          <w:rFonts w:ascii="Arial" w:hAnsi="Arial" w:cs="Arial"/>
          <w:sz w:val="28"/>
          <w:szCs w:val="28"/>
        </w:rPr>
        <w:t>, предусмотренн</w:t>
      </w:r>
      <w:r>
        <w:rPr>
          <w:rFonts w:ascii="Arial" w:hAnsi="Arial" w:cs="Arial"/>
          <w:sz w:val="28"/>
          <w:szCs w:val="28"/>
        </w:rPr>
        <w:t>ого</w:t>
      </w:r>
      <w:r w:rsidRPr="0011640B">
        <w:rPr>
          <w:rFonts w:ascii="Arial" w:hAnsi="Arial" w:cs="Arial"/>
          <w:sz w:val="28"/>
          <w:szCs w:val="28"/>
        </w:rPr>
        <w:t xml:space="preserve"> в утвержденной инвестиционной программе</w:t>
      </w:r>
      <w:r w:rsidR="00BE7996">
        <w:rPr>
          <w:rFonts w:ascii="Arial" w:hAnsi="Arial" w:cs="Arial"/>
          <w:sz w:val="28"/>
          <w:szCs w:val="28"/>
        </w:rPr>
        <w:t>,</w:t>
      </w:r>
      <w:r w:rsidRPr="0011640B">
        <w:t xml:space="preserve"> </w:t>
      </w:r>
      <w:r w:rsidRPr="0011640B">
        <w:rPr>
          <w:rFonts w:ascii="Arial" w:hAnsi="Arial" w:cs="Arial"/>
          <w:sz w:val="28"/>
          <w:szCs w:val="28"/>
        </w:rPr>
        <w:t>по итогам 202</w:t>
      </w:r>
      <w:r w:rsidR="006B3CC1" w:rsidRPr="006B3CC1">
        <w:rPr>
          <w:rFonts w:ascii="Arial" w:hAnsi="Arial" w:cs="Arial"/>
          <w:sz w:val="28"/>
          <w:szCs w:val="28"/>
        </w:rPr>
        <w:t>4</w:t>
      </w:r>
      <w:r w:rsidRPr="0011640B">
        <w:rPr>
          <w:rFonts w:ascii="Arial" w:hAnsi="Arial" w:cs="Arial"/>
          <w:sz w:val="28"/>
          <w:szCs w:val="28"/>
        </w:rPr>
        <w:t xml:space="preserve"> года.</w:t>
      </w:r>
    </w:p>
    <w:p w14:paraId="685C8592" w14:textId="77777777" w:rsidR="0011640B" w:rsidRDefault="0011640B" w:rsidP="0011640B">
      <w:pPr>
        <w:ind w:firstLine="567"/>
        <w:jc w:val="both"/>
        <w:rPr>
          <w:rFonts w:ascii="Arial" w:hAnsi="Arial" w:cs="Arial"/>
          <w:sz w:val="28"/>
          <w:szCs w:val="28"/>
        </w:rPr>
      </w:pPr>
    </w:p>
    <w:p w14:paraId="682049D9" w14:textId="69AF60BE" w:rsidR="00EF7443" w:rsidRPr="00566D26" w:rsidRDefault="00EF7443" w:rsidP="0011640B">
      <w:pPr>
        <w:ind w:firstLine="567"/>
        <w:jc w:val="both"/>
        <w:rPr>
          <w:rFonts w:ascii="Arial" w:hAnsi="Arial" w:cs="Arial"/>
          <w:sz w:val="28"/>
          <w:szCs w:val="28"/>
        </w:rPr>
      </w:pPr>
    </w:p>
    <w:p w14:paraId="3F01AEE7" w14:textId="77777777" w:rsidR="00DF01D4" w:rsidRPr="00566D26" w:rsidRDefault="00DF01D4" w:rsidP="00DF01D4">
      <w:pPr>
        <w:tabs>
          <w:tab w:val="left" w:pos="357"/>
        </w:tabs>
        <w:jc w:val="both"/>
        <w:rPr>
          <w:rFonts w:ascii="Arial" w:hAnsi="Arial" w:cs="Arial"/>
          <w:b/>
          <w:sz w:val="28"/>
          <w:szCs w:val="28"/>
        </w:rPr>
      </w:pPr>
    </w:p>
    <w:p w14:paraId="4AD1C6AF" w14:textId="4034D632" w:rsidR="00BE7996" w:rsidRPr="00566D26" w:rsidRDefault="004379BB" w:rsidP="00A705C3">
      <w:pPr>
        <w:tabs>
          <w:tab w:val="left" w:pos="357"/>
        </w:tabs>
        <w:ind w:firstLine="720"/>
        <w:jc w:val="both"/>
        <w:rPr>
          <w:rFonts w:ascii="Arial" w:hAnsi="Arial" w:cs="Arial"/>
          <w:b/>
          <w:sz w:val="28"/>
          <w:szCs w:val="28"/>
        </w:rPr>
      </w:pPr>
      <w:r w:rsidRPr="00566D26">
        <w:rPr>
          <w:rFonts w:ascii="Arial" w:hAnsi="Arial" w:cs="Arial"/>
          <w:b/>
          <w:sz w:val="28"/>
          <w:szCs w:val="28"/>
        </w:rPr>
        <w:lastRenderedPageBreak/>
        <w:t>Слайд №</w:t>
      </w:r>
      <w:r w:rsidR="00571F12" w:rsidRPr="00566D26">
        <w:rPr>
          <w:rFonts w:ascii="Arial" w:hAnsi="Arial" w:cs="Arial"/>
          <w:b/>
          <w:sz w:val="28"/>
          <w:szCs w:val="28"/>
        </w:rPr>
        <w:t xml:space="preserve"> </w:t>
      </w:r>
      <w:r w:rsidR="001635BF">
        <w:rPr>
          <w:rFonts w:ascii="Arial" w:hAnsi="Arial" w:cs="Arial"/>
          <w:b/>
          <w:sz w:val="28"/>
          <w:szCs w:val="28"/>
        </w:rPr>
        <w:t>6</w:t>
      </w:r>
      <w:r w:rsidR="001635BF" w:rsidRPr="00BE7996">
        <w:rPr>
          <w:rFonts w:ascii="Arial" w:hAnsi="Arial" w:cs="Arial"/>
          <w:b/>
          <w:sz w:val="28"/>
          <w:szCs w:val="28"/>
        </w:rPr>
        <w:t xml:space="preserve"> </w:t>
      </w:r>
      <w:r w:rsidR="00BE7996" w:rsidRPr="00566D26">
        <w:rPr>
          <w:rFonts w:ascii="Arial" w:hAnsi="Arial" w:cs="Arial"/>
          <w:b/>
          <w:sz w:val="28"/>
          <w:szCs w:val="28"/>
        </w:rPr>
        <w:t xml:space="preserve">Информация об основных финансово-экономических показателях деятельности </w:t>
      </w:r>
      <w:r w:rsidR="001635BF">
        <w:rPr>
          <w:rFonts w:ascii="Arial" w:hAnsi="Arial" w:cs="Arial"/>
          <w:b/>
          <w:sz w:val="28"/>
          <w:szCs w:val="28"/>
        </w:rPr>
        <w:t xml:space="preserve">и </w:t>
      </w:r>
      <w:r w:rsidR="001635BF" w:rsidRPr="00566D26">
        <w:rPr>
          <w:rFonts w:ascii="Arial" w:hAnsi="Arial" w:cs="Arial"/>
          <w:b/>
          <w:sz w:val="28"/>
          <w:szCs w:val="28"/>
        </w:rPr>
        <w:t>об объемах предоставленных регулируемых услуг</w:t>
      </w:r>
    </w:p>
    <w:p w14:paraId="10694B2D" w14:textId="50651B36" w:rsidR="00DF01D4" w:rsidRPr="00545558" w:rsidRDefault="00DF01D4" w:rsidP="00DF01D4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566D26">
        <w:rPr>
          <w:rFonts w:ascii="Arial" w:hAnsi="Arial" w:cs="Arial"/>
          <w:sz w:val="28"/>
          <w:szCs w:val="28"/>
        </w:rPr>
        <w:t xml:space="preserve">В результате производственно-хозяйственной деятельности за </w:t>
      </w:r>
      <w:r w:rsidR="0011640B">
        <w:rPr>
          <w:rFonts w:ascii="Arial" w:hAnsi="Arial" w:cs="Arial"/>
          <w:sz w:val="28"/>
          <w:szCs w:val="28"/>
        </w:rPr>
        <w:t xml:space="preserve">1 полугодие </w:t>
      </w:r>
      <w:r w:rsidR="004B048A">
        <w:rPr>
          <w:rFonts w:ascii="Arial" w:hAnsi="Arial" w:cs="Arial"/>
          <w:sz w:val="28"/>
          <w:szCs w:val="28"/>
        </w:rPr>
        <w:t>202</w:t>
      </w:r>
      <w:r w:rsidR="004B048A" w:rsidRPr="002908D8">
        <w:rPr>
          <w:rFonts w:ascii="Arial" w:hAnsi="Arial" w:cs="Arial"/>
          <w:sz w:val="28"/>
          <w:szCs w:val="28"/>
        </w:rPr>
        <w:t>4</w:t>
      </w:r>
      <w:r w:rsidR="004B048A">
        <w:rPr>
          <w:rFonts w:ascii="Arial" w:hAnsi="Arial" w:cs="Arial"/>
          <w:sz w:val="28"/>
          <w:szCs w:val="28"/>
        </w:rPr>
        <w:t xml:space="preserve"> </w:t>
      </w:r>
      <w:r w:rsidR="0011640B">
        <w:rPr>
          <w:rFonts w:ascii="Arial" w:hAnsi="Arial" w:cs="Arial"/>
          <w:sz w:val="28"/>
          <w:szCs w:val="28"/>
        </w:rPr>
        <w:t>года</w:t>
      </w:r>
      <w:r w:rsidRPr="00566D26">
        <w:rPr>
          <w:rFonts w:ascii="Arial" w:hAnsi="Arial" w:cs="Arial"/>
          <w:sz w:val="28"/>
          <w:szCs w:val="28"/>
        </w:rPr>
        <w:t xml:space="preserve"> по услуге по производству тепловой энергии получен доход </w:t>
      </w:r>
      <w:r w:rsidR="0011640B">
        <w:rPr>
          <w:rFonts w:ascii="Arial" w:hAnsi="Arial" w:cs="Arial"/>
          <w:sz w:val="28"/>
          <w:szCs w:val="28"/>
        </w:rPr>
        <w:t xml:space="preserve">в </w:t>
      </w:r>
      <w:r w:rsidR="0011640B" w:rsidRPr="00545558">
        <w:rPr>
          <w:rFonts w:ascii="Arial" w:hAnsi="Arial" w:cs="Arial"/>
          <w:sz w:val="28"/>
          <w:szCs w:val="28"/>
        </w:rPr>
        <w:t xml:space="preserve">размере </w:t>
      </w:r>
      <w:r w:rsidR="00545558" w:rsidRPr="00545558">
        <w:rPr>
          <w:rFonts w:ascii="Arial" w:hAnsi="Arial" w:cs="Arial"/>
          <w:sz w:val="28"/>
          <w:szCs w:val="28"/>
        </w:rPr>
        <w:t>1084</w:t>
      </w:r>
      <w:r w:rsidR="00126133" w:rsidRPr="00545558">
        <w:rPr>
          <w:rFonts w:ascii="Arial" w:hAnsi="Arial" w:cs="Arial"/>
          <w:sz w:val="28"/>
          <w:szCs w:val="28"/>
        </w:rPr>
        <w:t>.</w:t>
      </w:r>
      <w:r w:rsidR="00545558" w:rsidRPr="00545558">
        <w:rPr>
          <w:rFonts w:ascii="Arial" w:hAnsi="Arial" w:cs="Arial"/>
          <w:sz w:val="28"/>
          <w:szCs w:val="28"/>
        </w:rPr>
        <w:t>9</w:t>
      </w:r>
      <w:r w:rsidR="008F5C15" w:rsidRPr="00545558">
        <w:rPr>
          <w:rFonts w:ascii="Arial" w:hAnsi="Arial" w:cs="Arial"/>
          <w:sz w:val="28"/>
          <w:szCs w:val="28"/>
        </w:rPr>
        <w:t xml:space="preserve"> млн</w:t>
      </w:r>
      <w:r w:rsidR="0011640B" w:rsidRPr="00545558">
        <w:rPr>
          <w:rFonts w:ascii="Arial" w:hAnsi="Arial" w:cs="Arial"/>
          <w:sz w:val="28"/>
          <w:szCs w:val="28"/>
        </w:rPr>
        <w:t xml:space="preserve"> тенге.</w:t>
      </w:r>
      <w:r w:rsidRPr="00545558">
        <w:rPr>
          <w:rFonts w:ascii="Arial" w:hAnsi="Arial" w:cs="Arial"/>
          <w:sz w:val="28"/>
          <w:szCs w:val="28"/>
        </w:rPr>
        <w:t xml:space="preserve"> </w:t>
      </w:r>
      <w:r w:rsidR="0011640B" w:rsidRPr="00545558">
        <w:rPr>
          <w:rFonts w:ascii="Arial" w:hAnsi="Arial" w:cs="Arial"/>
          <w:sz w:val="28"/>
          <w:szCs w:val="28"/>
        </w:rPr>
        <w:t xml:space="preserve">При удельной себестоимости за 1 Гкал – </w:t>
      </w:r>
      <w:r w:rsidR="00545558" w:rsidRPr="00545558">
        <w:rPr>
          <w:rFonts w:ascii="Arial" w:hAnsi="Arial" w:cs="Arial"/>
          <w:sz w:val="28"/>
          <w:szCs w:val="28"/>
        </w:rPr>
        <w:t>1 787,1</w:t>
      </w:r>
      <w:r w:rsidR="0011640B" w:rsidRPr="00545558">
        <w:rPr>
          <w:rFonts w:ascii="Arial" w:hAnsi="Arial" w:cs="Arial"/>
          <w:sz w:val="28"/>
          <w:szCs w:val="28"/>
        </w:rPr>
        <w:t xml:space="preserve"> тенге, фактические расходы за отчётный период </w:t>
      </w:r>
      <w:r w:rsidRPr="00545558">
        <w:rPr>
          <w:rFonts w:ascii="Arial" w:hAnsi="Arial" w:cs="Arial"/>
          <w:sz w:val="28"/>
          <w:szCs w:val="28"/>
        </w:rPr>
        <w:t xml:space="preserve">составили </w:t>
      </w:r>
      <w:proofErr w:type="gramStart"/>
      <w:r w:rsidR="006B1279" w:rsidRPr="00545558">
        <w:rPr>
          <w:rFonts w:ascii="Arial" w:hAnsi="Arial" w:cs="Arial"/>
          <w:sz w:val="28"/>
          <w:szCs w:val="28"/>
        </w:rPr>
        <w:t>1</w:t>
      </w:r>
      <w:r w:rsidR="00126133" w:rsidRPr="00545558">
        <w:rPr>
          <w:rFonts w:ascii="Arial" w:hAnsi="Arial" w:cs="Arial"/>
          <w:sz w:val="28"/>
          <w:szCs w:val="28"/>
        </w:rPr>
        <w:t xml:space="preserve"> </w:t>
      </w:r>
      <w:r w:rsidR="00EA53D4" w:rsidRPr="00545558">
        <w:rPr>
          <w:rFonts w:ascii="Arial" w:hAnsi="Arial" w:cs="Arial"/>
          <w:sz w:val="28"/>
          <w:szCs w:val="28"/>
        </w:rPr>
        <w:t xml:space="preserve"> </w:t>
      </w:r>
      <w:r w:rsidR="00545558" w:rsidRPr="00545558">
        <w:rPr>
          <w:rFonts w:ascii="Arial" w:hAnsi="Arial" w:cs="Arial"/>
          <w:sz w:val="28"/>
          <w:szCs w:val="28"/>
        </w:rPr>
        <w:t>488</w:t>
      </w:r>
      <w:proofErr w:type="gramEnd"/>
      <w:r w:rsidR="00126133" w:rsidRPr="00545558">
        <w:rPr>
          <w:rFonts w:ascii="Arial" w:hAnsi="Arial" w:cs="Arial"/>
          <w:sz w:val="28"/>
          <w:szCs w:val="28"/>
        </w:rPr>
        <w:t xml:space="preserve"> </w:t>
      </w:r>
      <w:r w:rsidR="00545558" w:rsidRPr="00545558">
        <w:rPr>
          <w:rFonts w:ascii="Arial" w:hAnsi="Arial" w:cs="Arial"/>
          <w:sz w:val="28"/>
          <w:szCs w:val="28"/>
        </w:rPr>
        <w:t>808</w:t>
      </w:r>
      <w:r w:rsidRPr="00545558">
        <w:rPr>
          <w:rFonts w:ascii="Arial" w:hAnsi="Arial" w:cs="Arial"/>
          <w:sz w:val="28"/>
          <w:szCs w:val="28"/>
        </w:rPr>
        <w:t xml:space="preserve"> </w:t>
      </w:r>
      <w:r w:rsidR="00126133" w:rsidRPr="00545558">
        <w:rPr>
          <w:rFonts w:ascii="Arial" w:hAnsi="Arial" w:cs="Arial"/>
          <w:sz w:val="28"/>
          <w:szCs w:val="28"/>
          <w:lang w:val="kk-KZ"/>
        </w:rPr>
        <w:t>тыс</w:t>
      </w:r>
      <w:r w:rsidR="00126133" w:rsidRPr="00545558">
        <w:rPr>
          <w:rFonts w:ascii="Arial" w:hAnsi="Arial" w:cs="Arial"/>
          <w:sz w:val="28"/>
          <w:szCs w:val="28"/>
        </w:rPr>
        <w:t>.</w:t>
      </w:r>
      <w:r w:rsidRPr="00545558">
        <w:rPr>
          <w:rFonts w:ascii="Arial" w:hAnsi="Arial" w:cs="Arial"/>
          <w:sz w:val="28"/>
          <w:szCs w:val="28"/>
        </w:rPr>
        <w:t xml:space="preserve">тенге. </w:t>
      </w:r>
    </w:p>
    <w:p w14:paraId="6860BC92" w14:textId="587FFA9A" w:rsidR="00DF01D4" w:rsidRPr="00566D26" w:rsidRDefault="00DF01D4" w:rsidP="00DF01D4">
      <w:pPr>
        <w:pStyle w:val="a3"/>
        <w:ind w:firstLine="708"/>
        <w:rPr>
          <w:rFonts w:ascii="Arial" w:hAnsi="Arial" w:cs="Arial"/>
          <w:szCs w:val="28"/>
          <w:lang w:val="ru-RU"/>
        </w:rPr>
      </w:pPr>
      <w:r w:rsidRPr="00545558">
        <w:rPr>
          <w:rFonts w:ascii="Arial" w:hAnsi="Arial" w:cs="Arial"/>
          <w:szCs w:val="28"/>
          <w:lang w:val="ru-RU"/>
        </w:rPr>
        <w:t xml:space="preserve">В результате </w:t>
      </w:r>
      <w:r w:rsidR="0011640B" w:rsidRPr="00545558">
        <w:rPr>
          <w:rFonts w:ascii="Arial" w:hAnsi="Arial" w:cs="Arial"/>
          <w:szCs w:val="28"/>
          <w:lang w:val="ru-RU"/>
        </w:rPr>
        <w:t xml:space="preserve">убыток </w:t>
      </w:r>
      <w:r w:rsidRPr="00545558">
        <w:rPr>
          <w:rFonts w:ascii="Arial" w:hAnsi="Arial" w:cs="Arial"/>
          <w:szCs w:val="28"/>
        </w:rPr>
        <w:t>от услуг</w:t>
      </w:r>
      <w:r w:rsidR="0011640B" w:rsidRPr="00545558">
        <w:rPr>
          <w:rFonts w:ascii="Arial" w:hAnsi="Arial" w:cs="Arial"/>
          <w:szCs w:val="28"/>
          <w:lang w:val="ru-RU"/>
        </w:rPr>
        <w:t>и</w:t>
      </w:r>
      <w:r w:rsidRPr="00545558">
        <w:rPr>
          <w:rFonts w:ascii="Arial" w:hAnsi="Arial" w:cs="Arial"/>
          <w:szCs w:val="28"/>
        </w:rPr>
        <w:t xml:space="preserve"> по производству тепловой энергии за </w:t>
      </w:r>
      <w:r w:rsidR="0011640B" w:rsidRPr="00545558">
        <w:rPr>
          <w:rFonts w:ascii="Arial" w:hAnsi="Arial" w:cs="Arial"/>
          <w:szCs w:val="28"/>
          <w:lang w:val="ru-RU"/>
        </w:rPr>
        <w:t>1 полугодие 202</w:t>
      </w:r>
      <w:r w:rsidR="006B3CC1" w:rsidRPr="00545558">
        <w:rPr>
          <w:rFonts w:ascii="Arial" w:hAnsi="Arial" w:cs="Arial"/>
          <w:szCs w:val="28"/>
          <w:lang w:val="ru-RU"/>
        </w:rPr>
        <w:t>4</w:t>
      </w:r>
      <w:r w:rsidR="0011640B" w:rsidRPr="00545558">
        <w:rPr>
          <w:rFonts w:ascii="Arial" w:hAnsi="Arial" w:cs="Arial"/>
          <w:szCs w:val="28"/>
          <w:lang w:val="ru-RU"/>
        </w:rPr>
        <w:t xml:space="preserve"> года</w:t>
      </w:r>
      <w:r w:rsidRPr="00545558">
        <w:rPr>
          <w:rFonts w:ascii="Arial" w:hAnsi="Arial" w:cs="Arial"/>
          <w:szCs w:val="28"/>
          <w:lang w:val="ru-RU"/>
        </w:rPr>
        <w:t xml:space="preserve"> период </w:t>
      </w:r>
      <w:r w:rsidRPr="00545558">
        <w:rPr>
          <w:rFonts w:ascii="Arial" w:hAnsi="Arial" w:cs="Arial"/>
          <w:szCs w:val="28"/>
        </w:rPr>
        <w:t>составил</w:t>
      </w:r>
      <w:r w:rsidRPr="00545558">
        <w:rPr>
          <w:rFonts w:ascii="Arial" w:hAnsi="Arial" w:cs="Arial"/>
          <w:szCs w:val="28"/>
          <w:lang w:val="ru-RU"/>
        </w:rPr>
        <w:t xml:space="preserve"> </w:t>
      </w:r>
      <w:r w:rsidR="00545558" w:rsidRPr="00545558">
        <w:rPr>
          <w:rFonts w:ascii="Arial" w:hAnsi="Arial" w:cs="Arial"/>
          <w:szCs w:val="28"/>
          <w:lang w:val="ru-RU"/>
        </w:rPr>
        <w:t>403</w:t>
      </w:r>
      <w:r w:rsidR="00126133" w:rsidRPr="00545558">
        <w:rPr>
          <w:rFonts w:ascii="Arial" w:hAnsi="Arial" w:cs="Arial"/>
          <w:szCs w:val="28"/>
          <w:lang w:val="ru-RU"/>
        </w:rPr>
        <w:t xml:space="preserve"> </w:t>
      </w:r>
      <w:r w:rsidR="00545558" w:rsidRPr="00545558">
        <w:rPr>
          <w:rFonts w:ascii="Arial" w:hAnsi="Arial" w:cs="Arial"/>
          <w:szCs w:val="28"/>
          <w:lang w:val="ru-RU"/>
        </w:rPr>
        <w:t>932</w:t>
      </w:r>
      <w:r w:rsidRPr="00545558">
        <w:rPr>
          <w:rFonts w:ascii="Arial" w:hAnsi="Arial" w:cs="Arial"/>
          <w:szCs w:val="28"/>
        </w:rPr>
        <w:t xml:space="preserve"> </w:t>
      </w:r>
      <w:proofErr w:type="spellStart"/>
      <w:r w:rsidR="00126133" w:rsidRPr="00545558">
        <w:rPr>
          <w:rFonts w:ascii="Arial" w:hAnsi="Arial" w:cs="Arial"/>
          <w:szCs w:val="28"/>
          <w:lang w:val="ru-RU"/>
        </w:rPr>
        <w:t>тыс</w:t>
      </w:r>
      <w:proofErr w:type="spellEnd"/>
      <w:r w:rsidRPr="00545558">
        <w:rPr>
          <w:rFonts w:ascii="Arial" w:hAnsi="Arial" w:cs="Arial"/>
          <w:szCs w:val="28"/>
        </w:rPr>
        <w:t>.тенге</w:t>
      </w:r>
      <w:r w:rsidR="008F5C15" w:rsidRPr="00545558">
        <w:rPr>
          <w:rFonts w:ascii="Arial" w:hAnsi="Arial" w:cs="Arial"/>
          <w:szCs w:val="28"/>
          <w:lang w:val="ru-RU"/>
        </w:rPr>
        <w:t>.</w:t>
      </w:r>
    </w:p>
    <w:p w14:paraId="046F62A3" w14:textId="4DF7C70C" w:rsidR="00DF01D4" w:rsidRPr="00566D26" w:rsidRDefault="00DF01D4" w:rsidP="00DF01D4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566D26">
        <w:rPr>
          <w:rFonts w:ascii="Arial" w:hAnsi="Arial" w:cs="Arial"/>
          <w:sz w:val="28"/>
          <w:szCs w:val="28"/>
        </w:rPr>
        <w:t>На балансе ТЭЦ отсутствуют распределительные электрические и тепловые сети. Реализация выработанного тепла осуществляется юридическим лицам: двум оптовым покупателям - ТОО «</w:t>
      </w:r>
      <w:proofErr w:type="spellStart"/>
      <w:r w:rsidRPr="00566D26">
        <w:rPr>
          <w:rFonts w:ascii="Arial" w:hAnsi="Arial" w:cs="Arial"/>
          <w:sz w:val="28"/>
          <w:szCs w:val="28"/>
        </w:rPr>
        <w:t>Павлодарэнергосбыт</w:t>
      </w:r>
      <w:proofErr w:type="spellEnd"/>
      <w:r w:rsidRPr="00566D26">
        <w:rPr>
          <w:rFonts w:ascii="Arial" w:hAnsi="Arial" w:cs="Arial"/>
          <w:sz w:val="28"/>
          <w:szCs w:val="28"/>
        </w:rPr>
        <w:t>» и ТОО «Павлодарские тепловые сети</w:t>
      </w:r>
      <w:r w:rsidR="0011640B">
        <w:rPr>
          <w:rFonts w:ascii="Arial" w:hAnsi="Arial" w:cs="Arial"/>
          <w:sz w:val="28"/>
          <w:szCs w:val="28"/>
        </w:rPr>
        <w:t>.</w:t>
      </w:r>
    </w:p>
    <w:p w14:paraId="4027C901" w14:textId="77777777" w:rsidR="00DF01D4" w:rsidRPr="00566D26" w:rsidRDefault="00DF01D4" w:rsidP="00DF01D4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566D26">
        <w:rPr>
          <w:rFonts w:ascii="Arial" w:hAnsi="Arial" w:cs="Arial"/>
          <w:sz w:val="28"/>
          <w:szCs w:val="28"/>
        </w:rPr>
        <w:t xml:space="preserve">Объем отпуска тепловой энергии определяется по коммерческим приборам в физическом измерении. </w:t>
      </w:r>
    </w:p>
    <w:p w14:paraId="5156F145" w14:textId="434FD5C2" w:rsidR="00DF01D4" w:rsidRPr="00566D26" w:rsidRDefault="00DF01D4" w:rsidP="00DF01D4">
      <w:pPr>
        <w:pStyle w:val="a3"/>
        <w:tabs>
          <w:tab w:val="left" w:pos="357"/>
        </w:tabs>
        <w:ind w:firstLine="567"/>
        <w:rPr>
          <w:rFonts w:ascii="Arial" w:hAnsi="Arial" w:cs="Arial"/>
          <w:szCs w:val="28"/>
        </w:rPr>
      </w:pPr>
      <w:r w:rsidRPr="00566D26">
        <w:rPr>
          <w:rFonts w:ascii="Arial" w:hAnsi="Arial" w:cs="Arial"/>
          <w:szCs w:val="28"/>
        </w:rPr>
        <w:t>Утвержденная тарифная смета на услуги АО «Алюминий Казахстана» рассчитана на объем оказываемых услуг –</w:t>
      </w:r>
      <w:r w:rsidR="0011640B">
        <w:rPr>
          <w:rFonts w:ascii="Arial" w:hAnsi="Arial" w:cs="Arial"/>
          <w:szCs w:val="28"/>
          <w:lang w:val="ru-RU"/>
        </w:rPr>
        <w:t xml:space="preserve"> 1 </w:t>
      </w:r>
      <w:r w:rsidR="00EC58A0">
        <w:rPr>
          <w:rFonts w:ascii="Arial" w:hAnsi="Arial" w:cs="Arial"/>
          <w:szCs w:val="28"/>
          <w:lang w:val="ru-RU"/>
        </w:rPr>
        <w:t>342</w:t>
      </w:r>
      <w:r w:rsidR="0011640B">
        <w:rPr>
          <w:rFonts w:ascii="Arial" w:hAnsi="Arial" w:cs="Arial"/>
          <w:szCs w:val="28"/>
          <w:lang w:val="ru-RU"/>
        </w:rPr>
        <w:t xml:space="preserve"> </w:t>
      </w:r>
      <w:r w:rsidRPr="00566D26">
        <w:rPr>
          <w:rFonts w:ascii="Arial" w:hAnsi="Arial" w:cs="Arial"/>
          <w:szCs w:val="28"/>
        </w:rPr>
        <w:t>тыс.</w:t>
      </w:r>
      <w:r w:rsidRPr="00566D26">
        <w:rPr>
          <w:rFonts w:ascii="Arial" w:hAnsi="Arial" w:cs="Arial"/>
          <w:szCs w:val="28"/>
          <w:lang w:val="ru-RU"/>
        </w:rPr>
        <w:t xml:space="preserve"> </w:t>
      </w:r>
      <w:r w:rsidRPr="00566D26">
        <w:rPr>
          <w:rFonts w:ascii="Arial" w:hAnsi="Arial" w:cs="Arial"/>
          <w:szCs w:val="28"/>
        </w:rPr>
        <w:t>Гкал.</w:t>
      </w:r>
    </w:p>
    <w:p w14:paraId="4CB623E8" w14:textId="5DCBF3B1" w:rsidR="00DF01D4" w:rsidRPr="00566D26" w:rsidRDefault="00DF01D4" w:rsidP="00126133">
      <w:pPr>
        <w:pStyle w:val="a3"/>
        <w:tabs>
          <w:tab w:val="left" w:pos="357"/>
        </w:tabs>
        <w:ind w:firstLine="567"/>
        <w:rPr>
          <w:rFonts w:ascii="Arial" w:hAnsi="Arial" w:cs="Arial"/>
          <w:b/>
          <w:szCs w:val="28"/>
        </w:rPr>
      </w:pPr>
      <w:r w:rsidRPr="00566D26">
        <w:rPr>
          <w:rFonts w:ascii="Arial" w:hAnsi="Arial" w:cs="Arial"/>
          <w:szCs w:val="28"/>
        </w:rPr>
        <w:t xml:space="preserve">Фактический </w:t>
      </w:r>
      <w:r w:rsidRPr="00566D26">
        <w:rPr>
          <w:rFonts w:ascii="Arial" w:hAnsi="Arial" w:cs="Arial"/>
          <w:szCs w:val="28"/>
          <w:lang w:val="ru-RU"/>
        </w:rPr>
        <w:t>объем</w:t>
      </w:r>
      <w:r w:rsidRPr="00566D26">
        <w:rPr>
          <w:rFonts w:ascii="Arial" w:hAnsi="Arial" w:cs="Arial"/>
          <w:szCs w:val="28"/>
        </w:rPr>
        <w:t xml:space="preserve"> реализаци</w:t>
      </w:r>
      <w:r w:rsidRPr="00566D26">
        <w:rPr>
          <w:rFonts w:ascii="Arial" w:hAnsi="Arial" w:cs="Arial"/>
          <w:szCs w:val="28"/>
          <w:lang w:val="ru-RU"/>
        </w:rPr>
        <w:t xml:space="preserve">и тепловой энергии за </w:t>
      </w:r>
      <w:r w:rsidR="0011640B">
        <w:rPr>
          <w:rFonts w:ascii="Arial" w:hAnsi="Arial" w:cs="Arial"/>
          <w:szCs w:val="28"/>
          <w:lang w:val="ru-RU"/>
        </w:rPr>
        <w:t>1 полугодие 202</w:t>
      </w:r>
      <w:r w:rsidR="006B3CC1" w:rsidRPr="006B3CC1">
        <w:rPr>
          <w:rFonts w:ascii="Arial" w:hAnsi="Arial" w:cs="Arial"/>
          <w:szCs w:val="28"/>
          <w:lang w:val="ru-RU"/>
        </w:rPr>
        <w:t>4</w:t>
      </w:r>
      <w:r w:rsidR="0011640B">
        <w:rPr>
          <w:rFonts w:ascii="Arial" w:hAnsi="Arial" w:cs="Arial"/>
          <w:szCs w:val="28"/>
          <w:lang w:val="ru-RU"/>
        </w:rPr>
        <w:t xml:space="preserve"> года</w:t>
      </w:r>
      <w:r w:rsidRPr="00566D26">
        <w:rPr>
          <w:rFonts w:ascii="Arial" w:hAnsi="Arial" w:cs="Arial"/>
          <w:szCs w:val="28"/>
          <w:lang w:val="ru-RU"/>
        </w:rPr>
        <w:t xml:space="preserve"> </w:t>
      </w:r>
      <w:r w:rsidRPr="00566D26">
        <w:rPr>
          <w:rFonts w:ascii="Arial" w:hAnsi="Arial" w:cs="Arial"/>
          <w:szCs w:val="28"/>
        </w:rPr>
        <w:t xml:space="preserve">составил </w:t>
      </w:r>
      <w:r w:rsidR="007F48FD" w:rsidRPr="007F48FD">
        <w:rPr>
          <w:rFonts w:ascii="Arial" w:hAnsi="Arial" w:cs="Arial"/>
          <w:szCs w:val="28"/>
          <w:lang w:val="ru-RU"/>
        </w:rPr>
        <w:t>8</w:t>
      </w:r>
      <w:r w:rsidR="006B3CC1" w:rsidRPr="006B3CC1">
        <w:rPr>
          <w:rFonts w:ascii="Arial" w:hAnsi="Arial" w:cs="Arial"/>
          <w:szCs w:val="28"/>
          <w:lang w:val="ru-RU"/>
        </w:rPr>
        <w:t>33</w:t>
      </w:r>
      <w:r w:rsidR="007F48FD" w:rsidRPr="007F48FD">
        <w:rPr>
          <w:rFonts w:ascii="Arial" w:hAnsi="Arial" w:cs="Arial"/>
          <w:szCs w:val="28"/>
          <w:lang w:val="ru-RU"/>
        </w:rPr>
        <w:t>.</w:t>
      </w:r>
      <w:r w:rsidR="006B3CC1" w:rsidRPr="006B3CC1">
        <w:rPr>
          <w:rFonts w:ascii="Arial" w:hAnsi="Arial" w:cs="Arial"/>
          <w:szCs w:val="28"/>
          <w:lang w:val="ru-RU"/>
        </w:rPr>
        <w:t>1</w:t>
      </w:r>
      <w:r w:rsidR="00EA53D4" w:rsidRPr="00566D26">
        <w:rPr>
          <w:rFonts w:ascii="Arial" w:hAnsi="Arial" w:cs="Arial"/>
          <w:szCs w:val="28"/>
          <w:lang w:val="ru-RU"/>
        </w:rPr>
        <w:t xml:space="preserve"> </w:t>
      </w:r>
      <w:r w:rsidRPr="00566D26">
        <w:rPr>
          <w:rFonts w:ascii="Arial" w:hAnsi="Arial" w:cs="Arial"/>
          <w:szCs w:val="28"/>
        </w:rPr>
        <w:t>тыс. Гкал.</w:t>
      </w:r>
      <w:r w:rsidRPr="00566D26">
        <w:rPr>
          <w:rFonts w:ascii="Arial" w:hAnsi="Arial" w:cs="Arial"/>
          <w:szCs w:val="28"/>
          <w:lang w:val="ru-RU"/>
        </w:rPr>
        <w:t xml:space="preserve"> </w:t>
      </w:r>
    </w:p>
    <w:p w14:paraId="028C489C" w14:textId="32C71BFD" w:rsidR="004379BB" w:rsidRPr="00566D26" w:rsidRDefault="004379BB" w:rsidP="004379BB">
      <w:pPr>
        <w:ind w:firstLine="709"/>
        <w:jc w:val="both"/>
        <w:rPr>
          <w:rFonts w:ascii="Arial" w:hAnsi="Arial" w:cs="Arial"/>
          <w:b/>
          <w:sz w:val="28"/>
          <w:szCs w:val="28"/>
        </w:rPr>
      </w:pPr>
      <w:bookmarkStart w:id="3" w:name="OLE_LINK5"/>
      <w:r w:rsidRPr="00566D26">
        <w:rPr>
          <w:rFonts w:ascii="Arial" w:hAnsi="Arial" w:cs="Arial"/>
          <w:b/>
          <w:sz w:val="28"/>
          <w:szCs w:val="28"/>
        </w:rPr>
        <w:t>Слайд №</w:t>
      </w:r>
      <w:bookmarkEnd w:id="3"/>
      <w:r w:rsidR="00571F12" w:rsidRPr="00566D26">
        <w:rPr>
          <w:rFonts w:ascii="Arial" w:hAnsi="Arial" w:cs="Arial"/>
          <w:b/>
          <w:sz w:val="28"/>
          <w:szCs w:val="28"/>
        </w:rPr>
        <w:t xml:space="preserve"> </w:t>
      </w:r>
      <w:r w:rsidR="001635BF">
        <w:rPr>
          <w:rFonts w:ascii="Arial" w:hAnsi="Arial" w:cs="Arial"/>
          <w:b/>
          <w:sz w:val="28"/>
          <w:szCs w:val="28"/>
        </w:rPr>
        <w:t>7</w:t>
      </w:r>
      <w:r w:rsidR="001635BF" w:rsidRPr="00BE7996">
        <w:rPr>
          <w:rFonts w:ascii="Arial" w:hAnsi="Arial" w:cs="Arial"/>
          <w:b/>
          <w:sz w:val="28"/>
          <w:szCs w:val="28"/>
        </w:rPr>
        <w:t xml:space="preserve"> </w:t>
      </w:r>
      <w:r w:rsidR="00BE7996" w:rsidRPr="00566D26">
        <w:rPr>
          <w:rFonts w:ascii="Arial" w:hAnsi="Arial" w:cs="Arial"/>
          <w:b/>
          <w:sz w:val="28"/>
          <w:szCs w:val="28"/>
        </w:rPr>
        <w:t>Информация о проводимой работе с потребителями регулируемых услуг</w:t>
      </w:r>
    </w:p>
    <w:p w14:paraId="5ACA4D88" w14:textId="179DDA3B" w:rsidR="00DF01D4" w:rsidRPr="00566D26" w:rsidRDefault="00DF01D4" w:rsidP="00EF2209">
      <w:pPr>
        <w:ind w:firstLine="709"/>
        <w:jc w:val="both"/>
        <w:rPr>
          <w:rFonts w:ascii="Arial" w:hAnsi="Arial" w:cs="Arial"/>
          <w:sz w:val="28"/>
          <w:szCs w:val="28"/>
          <w:highlight w:val="cyan"/>
        </w:rPr>
      </w:pPr>
      <w:r w:rsidRPr="00566D26">
        <w:rPr>
          <w:rFonts w:ascii="Arial" w:hAnsi="Arial" w:cs="Arial"/>
          <w:sz w:val="28"/>
          <w:szCs w:val="28"/>
        </w:rPr>
        <w:t>Ежегодно заключаются договоры с потребителями тепловой энергии АО «Алюминий Казахстана»</w:t>
      </w:r>
      <w:r w:rsidR="00EF2209">
        <w:rPr>
          <w:rFonts w:ascii="Arial" w:hAnsi="Arial" w:cs="Arial"/>
          <w:sz w:val="28"/>
          <w:szCs w:val="28"/>
        </w:rPr>
        <w:t xml:space="preserve"> в соответствии с </w:t>
      </w:r>
      <w:r w:rsidR="00EF2209" w:rsidRPr="00EF2209">
        <w:rPr>
          <w:rFonts w:ascii="Arial" w:hAnsi="Arial" w:cs="Arial"/>
          <w:sz w:val="28"/>
          <w:szCs w:val="28"/>
        </w:rPr>
        <w:t>Типов</w:t>
      </w:r>
      <w:r w:rsidR="00EF2209">
        <w:rPr>
          <w:rFonts w:ascii="Arial" w:hAnsi="Arial" w:cs="Arial"/>
          <w:sz w:val="28"/>
          <w:szCs w:val="28"/>
        </w:rPr>
        <w:t>ым</w:t>
      </w:r>
      <w:r w:rsidR="00EF2209" w:rsidRPr="00EF2209">
        <w:rPr>
          <w:rFonts w:ascii="Arial" w:hAnsi="Arial" w:cs="Arial"/>
          <w:sz w:val="28"/>
          <w:szCs w:val="28"/>
        </w:rPr>
        <w:t xml:space="preserve"> договор</w:t>
      </w:r>
      <w:r w:rsidR="00EF2209">
        <w:rPr>
          <w:rFonts w:ascii="Arial" w:hAnsi="Arial" w:cs="Arial"/>
          <w:sz w:val="28"/>
          <w:szCs w:val="28"/>
        </w:rPr>
        <w:t>ом</w:t>
      </w:r>
      <w:r w:rsidR="00EF2209" w:rsidRPr="00EF2209">
        <w:rPr>
          <w:rFonts w:ascii="Arial" w:hAnsi="Arial" w:cs="Arial"/>
          <w:sz w:val="28"/>
          <w:szCs w:val="28"/>
        </w:rPr>
        <w:t xml:space="preserve"> на оказание услуг по производству тепловой энергии</w:t>
      </w:r>
      <w:r w:rsidR="00EF2209">
        <w:rPr>
          <w:rFonts w:ascii="Arial" w:hAnsi="Arial" w:cs="Arial"/>
          <w:sz w:val="28"/>
          <w:szCs w:val="28"/>
        </w:rPr>
        <w:t>,</w:t>
      </w:r>
      <w:r w:rsidR="00EF2209" w:rsidRPr="00EF2209">
        <w:rPr>
          <w:rFonts w:ascii="Arial" w:hAnsi="Arial" w:cs="Arial"/>
          <w:sz w:val="28"/>
          <w:szCs w:val="28"/>
        </w:rPr>
        <w:t xml:space="preserve"> утвержденным приказом Министра национальной экономики РК от 24 июня 2019 года № 58</w:t>
      </w:r>
      <w:r w:rsidR="00EF2209">
        <w:rPr>
          <w:rFonts w:ascii="Arial" w:hAnsi="Arial" w:cs="Arial"/>
          <w:sz w:val="28"/>
          <w:szCs w:val="28"/>
        </w:rPr>
        <w:t>.</w:t>
      </w:r>
      <w:r w:rsidRPr="00566D26">
        <w:rPr>
          <w:rFonts w:ascii="Arial" w:hAnsi="Arial" w:cs="Arial"/>
          <w:sz w:val="28"/>
          <w:szCs w:val="28"/>
        </w:rPr>
        <w:t xml:space="preserve"> </w:t>
      </w:r>
      <w:r w:rsidR="00EF2209">
        <w:rPr>
          <w:rFonts w:ascii="Arial" w:hAnsi="Arial" w:cs="Arial"/>
          <w:sz w:val="28"/>
          <w:szCs w:val="28"/>
        </w:rPr>
        <w:t xml:space="preserve">Предоставление услуги </w:t>
      </w:r>
      <w:r w:rsidR="00EF2209" w:rsidRPr="00EF2209">
        <w:rPr>
          <w:rFonts w:ascii="Arial" w:hAnsi="Arial" w:cs="Arial"/>
          <w:sz w:val="28"/>
          <w:szCs w:val="28"/>
        </w:rPr>
        <w:t>осуществляется в соответствии с требованиями заключенных договоров и принятых договорных взаимных обязательств</w:t>
      </w:r>
    </w:p>
    <w:p w14:paraId="7B2FE258" w14:textId="3C003D07" w:rsidR="00DF01D4" w:rsidRPr="00566D26" w:rsidRDefault="00DF01D4" w:rsidP="00DF01D4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566D26">
        <w:rPr>
          <w:rFonts w:ascii="Arial" w:hAnsi="Arial" w:cs="Arial"/>
          <w:sz w:val="28"/>
          <w:szCs w:val="28"/>
        </w:rPr>
        <w:t xml:space="preserve">АО «Алюминий Казахстана» </w:t>
      </w:r>
      <w:r w:rsidR="00837837">
        <w:rPr>
          <w:rFonts w:ascii="Arial" w:hAnsi="Arial" w:cs="Arial"/>
          <w:sz w:val="28"/>
          <w:szCs w:val="28"/>
        </w:rPr>
        <w:t>о</w:t>
      </w:r>
      <w:r w:rsidR="00837837" w:rsidRPr="00EF2209">
        <w:rPr>
          <w:rFonts w:ascii="Arial" w:hAnsi="Arial" w:cs="Arial"/>
          <w:sz w:val="28"/>
          <w:szCs w:val="28"/>
        </w:rPr>
        <w:t xml:space="preserve">беспечивается </w:t>
      </w:r>
      <w:r w:rsidR="00EF2209" w:rsidRPr="00EF2209">
        <w:rPr>
          <w:rFonts w:ascii="Arial" w:hAnsi="Arial" w:cs="Arial"/>
          <w:sz w:val="28"/>
          <w:szCs w:val="28"/>
        </w:rPr>
        <w:t>всеобщее обслуживание в соответствии с требованиями к качеству предоставляемых услуг по тарифам, утвержденным уполномоченным органом</w:t>
      </w:r>
      <w:r w:rsidR="00EF2209">
        <w:rPr>
          <w:rFonts w:ascii="Arial" w:hAnsi="Arial" w:cs="Arial"/>
          <w:sz w:val="28"/>
          <w:szCs w:val="28"/>
        </w:rPr>
        <w:t>.</w:t>
      </w:r>
    </w:p>
    <w:p w14:paraId="770B3FAE" w14:textId="77777777" w:rsidR="00DF01D4" w:rsidRPr="00566D26" w:rsidRDefault="00DF01D4" w:rsidP="00DF01D4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566D26">
        <w:rPr>
          <w:rFonts w:ascii="Arial" w:hAnsi="Arial" w:cs="Arial"/>
          <w:sz w:val="28"/>
          <w:szCs w:val="28"/>
        </w:rPr>
        <w:t>АО «Алюминий Казахстана» согласно существующего законодательства придерживается открытого характера формирования тарифа, что подтверждается участием независимых экспертов, общественных организаций и потребителей в процессе оценки проектов тарифов, представленных АО «Алюминий Казахстана», и публичными слушаниями.</w:t>
      </w:r>
    </w:p>
    <w:p w14:paraId="28516CD8" w14:textId="77777777" w:rsidR="00EF2209" w:rsidRDefault="00DF01D4" w:rsidP="00DF01D4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566D26">
        <w:rPr>
          <w:rFonts w:ascii="Arial" w:hAnsi="Arial" w:cs="Arial"/>
          <w:sz w:val="28"/>
          <w:szCs w:val="28"/>
        </w:rPr>
        <w:t xml:space="preserve">АО «Алюминий Казахстана» ежегодно отчитывается о своей деятельности в сфере естественных монополий в форме публичных слушаний перед потребителями и другими заинтересованными сторонами. </w:t>
      </w:r>
    </w:p>
    <w:p w14:paraId="0596DDD7" w14:textId="703201E4" w:rsidR="00DF01D4" w:rsidRPr="00566D26" w:rsidRDefault="00EF2209" w:rsidP="00DF01D4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F2209">
        <w:rPr>
          <w:rFonts w:ascii="Arial" w:hAnsi="Arial" w:cs="Arial"/>
          <w:sz w:val="28"/>
          <w:szCs w:val="28"/>
        </w:rPr>
        <w:lastRenderedPageBreak/>
        <w:t>Следует также отметить, что АО «Алюминий Казахстана», следуя установленной Законом обязанности, информирует потребителей об изменении тарифов в установленные законодательством сроки.</w:t>
      </w:r>
    </w:p>
    <w:p w14:paraId="07C93CAD" w14:textId="77777777" w:rsidR="00DF01D4" w:rsidRPr="00566D26" w:rsidRDefault="00DF01D4" w:rsidP="00DF01D4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566D26">
        <w:rPr>
          <w:rFonts w:ascii="Arial" w:hAnsi="Arial" w:cs="Arial"/>
          <w:sz w:val="28"/>
          <w:szCs w:val="28"/>
        </w:rPr>
        <w:t>Публичные слушания проходят в форме открытых собраний, надлежащие уведомления о времени и месте таких публичных слушаний публикуются в средствах массовой информации.</w:t>
      </w:r>
    </w:p>
    <w:p w14:paraId="2880830E" w14:textId="5DCC4CB4" w:rsidR="00DF01D4" w:rsidRDefault="00DF01D4" w:rsidP="00DF01D4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566D26">
        <w:rPr>
          <w:rFonts w:ascii="Arial" w:hAnsi="Arial" w:cs="Arial"/>
          <w:sz w:val="28"/>
          <w:szCs w:val="28"/>
        </w:rPr>
        <w:t xml:space="preserve">АО «Алюминий Казахстана» согласно законодательству, </w:t>
      </w:r>
      <w:r w:rsidR="00EF2209" w:rsidRPr="00EF2209">
        <w:rPr>
          <w:rFonts w:ascii="Arial" w:hAnsi="Arial" w:cs="Arial"/>
          <w:sz w:val="28"/>
          <w:szCs w:val="28"/>
        </w:rPr>
        <w:t>размещ</w:t>
      </w:r>
      <w:r w:rsidR="00EF2209">
        <w:rPr>
          <w:rFonts w:ascii="Arial" w:hAnsi="Arial" w:cs="Arial"/>
          <w:sz w:val="28"/>
          <w:szCs w:val="28"/>
        </w:rPr>
        <w:t xml:space="preserve">ает </w:t>
      </w:r>
      <w:r w:rsidR="00EF2209" w:rsidRPr="00EF2209">
        <w:rPr>
          <w:rFonts w:ascii="Arial" w:hAnsi="Arial" w:cs="Arial"/>
          <w:sz w:val="28"/>
          <w:szCs w:val="28"/>
        </w:rPr>
        <w:t>обязательн</w:t>
      </w:r>
      <w:r w:rsidR="00EF2209">
        <w:rPr>
          <w:rFonts w:ascii="Arial" w:hAnsi="Arial" w:cs="Arial"/>
          <w:sz w:val="28"/>
          <w:szCs w:val="28"/>
        </w:rPr>
        <w:t>ую</w:t>
      </w:r>
      <w:r w:rsidR="00EF2209" w:rsidRPr="00EF2209">
        <w:rPr>
          <w:rFonts w:ascii="Arial" w:hAnsi="Arial" w:cs="Arial"/>
          <w:sz w:val="28"/>
          <w:szCs w:val="28"/>
        </w:rPr>
        <w:t xml:space="preserve"> информаци</w:t>
      </w:r>
      <w:r w:rsidR="00EF2209">
        <w:rPr>
          <w:rFonts w:ascii="Arial" w:hAnsi="Arial" w:cs="Arial"/>
          <w:sz w:val="28"/>
          <w:szCs w:val="28"/>
        </w:rPr>
        <w:t>ю по</w:t>
      </w:r>
      <w:r w:rsidR="00EF2209" w:rsidRPr="00EF2209">
        <w:rPr>
          <w:rFonts w:ascii="Arial" w:hAnsi="Arial" w:cs="Arial"/>
          <w:sz w:val="28"/>
          <w:szCs w:val="28"/>
        </w:rPr>
        <w:t xml:space="preserve"> </w:t>
      </w:r>
      <w:r w:rsidR="00EF2209">
        <w:rPr>
          <w:rFonts w:ascii="Arial" w:hAnsi="Arial" w:cs="Arial"/>
          <w:sz w:val="28"/>
          <w:szCs w:val="28"/>
        </w:rPr>
        <w:t xml:space="preserve">отчетам перед потребителями </w:t>
      </w:r>
      <w:r w:rsidR="00EF2209" w:rsidRPr="00EF2209">
        <w:rPr>
          <w:rFonts w:ascii="Arial" w:hAnsi="Arial" w:cs="Arial"/>
          <w:sz w:val="28"/>
          <w:szCs w:val="28"/>
        </w:rPr>
        <w:t xml:space="preserve">в средствах массовой информации, в том числе на </w:t>
      </w:r>
      <w:proofErr w:type="spellStart"/>
      <w:r w:rsidR="00EF2209" w:rsidRPr="00EF2209">
        <w:rPr>
          <w:rFonts w:ascii="Arial" w:hAnsi="Arial" w:cs="Arial"/>
          <w:sz w:val="28"/>
          <w:szCs w:val="28"/>
        </w:rPr>
        <w:t>интернет-ресурсе</w:t>
      </w:r>
      <w:proofErr w:type="spellEnd"/>
      <w:r w:rsidRPr="00566D26">
        <w:rPr>
          <w:rFonts w:ascii="Arial" w:hAnsi="Arial" w:cs="Arial"/>
          <w:sz w:val="28"/>
          <w:szCs w:val="28"/>
        </w:rPr>
        <w:t>.</w:t>
      </w:r>
    </w:p>
    <w:p w14:paraId="35874E8B" w14:textId="77777777" w:rsidR="0098141D" w:rsidRPr="002E7FD8" w:rsidRDefault="0098141D" w:rsidP="0098141D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2E7FD8">
        <w:rPr>
          <w:rFonts w:ascii="Arial" w:hAnsi="Arial" w:cs="Arial"/>
          <w:sz w:val="28"/>
          <w:szCs w:val="28"/>
        </w:rPr>
        <w:t xml:space="preserve">Информация, необходимость размещения на интернет ресурсе которой предусмотрено действующим законодательством, размещается на сайте </w:t>
      </w:r>
      <w:hyperlink r:id="rId6" w:history="1">
        <w:r w:rsidRPr="002E7FD8">
          <w:rPr>
            <w:rStyle w:val="ae"/>
            <w:rFonts w:ascii="Arial" w:hAnsi="Arial" w:cs="Arial"/>
            <w:sz w:val="28"/>
            <w:szCs w:val="28"/>
            <w:lang w:val="en-US"/>
          </w:rPr>
          <w:t>www</w:t>
        </w:r>
        <w:r w:rsidRPr="002E7FD8">
          <w:rPr>
            <w:rStyle w:val="ae"/>
            <w:rFonts w:ascii="Arial" w:hAnsi="Arial" w:cs="Arial"/>
            <w:sz w:val="28"/>
            <w:szCs w:val="28"/>
          </w:rPr>
          <w:t>.</w:t>
        </w:r>
        <w:r w:rsidRPr="002E7FD8">
          <w:rPr>
            <w:rStyle w:val="ae"/>
            <w:rFonts w:ascii="Arial" w:hAnsi="Arial" w:cs="Arial"/>
            <w:sz w:val="28"/>
            <w:szCs w:val="28"/>
            <w:lang w:val="en-US"/>
          </w:rPr>
          <w:t>erg</w:t>
        </w:r>
        <w:r w:rsidRPr="002E7FD8">
          <w:rPr>
            <w:rStyle w:val="ae"/>
            <w:rFonts w:ascii="Arial" w:hAnsi="Arial" w:cs="Arial"/>
            <w:sz w:val="28"/>
            <w:szCs w:val="28"/>
          </w:rPr>
          <w:t>.</w:t>
        </w:r>
        <w:proofErr w:type="spellStart"/>
        <w:r w:rsidRPr="002E7FD8">
          <w:rPr>
            <w:rStyle w:val="ae"/>
            <w:rFonts w:ascii="Arial" w:hAnsi="Arial" w:cs="Arial"/>
            <w:sz w:val="28"/>
            <w:szCs w:val="28"/>
            <w:lang w:val="en-US"/>
          </w:rPr>
          <w:t>kz</w:t>
        </w:r>
        <w:proofErr w:type="spellEnd"/>
      </w:hyperlink>
    </w:p>
    <w:p w14:paraId="22DCEBE9" w14:textId="77777777" w:rsidR="0098141D" w:rsidRPr="002E7FD8" w:rsidRDefault="0098141D" w:rsidP="0098141D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2E7FD8">
        <w:rPr>
          <w:rFonts w:ascii="Arial" w:hAnsi="Arial" w:cs="Arial"/>
          <w:sz w:val="28"/>
          <w:szCs w:val="28"/>
        </w:rPr>
        <w:t xml:space="preserve">Закупки товаров, работ и услуг, затраты на которые предусмотрены в тарифах, производятся на электронной торговой площадке </w:t>
      </w:r>
      <w:hyperlink r:id="rId7" w:history="1">
        <w:r w:rsidRPr="002E7FD8">
          <w:rPr>
            <w:rStyle w:val="ae"/>
            <w:rFonts w:ascii="Arial" w:hAnsi="Arial" w:cs="Arial"/>
            <w:sz w:val="28"/>
            <w:szCs w:val="28"/>
            <w:lang w:val="en-US"/>
          </w:rPr>
          <w:t>http</w:t>
        </w:r>
        <w:r w:rsidRPr="002E7FD8">
          <w:rPr>
            <w:rStyle w:val="ae"/>
            <w:rFonts w:ascii="Arial" w:hAnsi="Arial" w:cs="Arial"/>
            <w:sz w:val="28"/>
            <w:szCs w:val="28"/>
          </w:rPr>
          <w:t>://</w:t>
        </w:r>
        <w:r w:rsidRPr="002E7FD8">
          <w:rPr>
            <w:rStyle w:val="ae"/>
            <w:rFonts w:ascii="Arial" w:hAnsi="Arial" w:cs="Arial"/>
            <w:sz w:val="28"/>
            <w:szCs w:val="28"/>
            <w:lang w:val="en-US"/>
          </w:rPr>
          <w:t>e</w:t>
        </w:r>
        <w:r w:rsidRPr="002E7FD8">
          <w:rPr>
            <w:rStyle w:val="ae"/>
            <w:rFonts w:ascii="Arial" w:hAnsi="Arial" w:cs="Arial"/>
            <w:sz w:val="28"/>
            <w:szCs w:val="28"/>
          </w:rPr>
          <w:t>-</w:t>
        </w:r>
        <w:r w:rsidRPr="002E7FD8">
          <w:rPr>
            <w:rStyle w:val="ae"/>
            <w:rFonts w:ascii="Arial" w:hAnsi="Arial" w:cs="Arial"/>
            <w:sz w:val="28"/>
            <w:szCs w:val="28"/>
            <w:lang w:val="en-US"/>
          </w:rPr>
          <w:t>port</w:t>
        </w:r>
        <w:r w:rsidRPr="002E7FD8">
          <w:rPr>
            <w:rStyle w:val="ae"/>
            <w:rFonts w:ascii="Arial" w:hAnsi="Arial" w:cs="Arial"/>
            <w:sz w:val="28"/>
            <w:szCs w:val="28"/>
          </w:rPr>
          <w:t>.</w:t>
        </w:r>
        <w:proofErr w:type="spellStart"/>
        <w:r w:rsidRPr="002E7FD8">
          <w:rPr>
            <w:rStyle w:val="ae"/>
            <w:rFonts w:ascii="Arial" w:hAnsi="Arial" w:cs="Arial"/>
            <w:sz w:val="28"/>
            <w:szCs w:val="28"/>
            <w:lang w:val="en-US"/>
          </w:rPr>
          <w:t>kz</w:t>
        </w:r>
        <w:proofErr w:type="spellEnd"/>
      </w:hyperlink>
      <w:hyperlink r:id="rId8" w:history="1">
        <w:r w:rsidRPr="002E7FD8">
          <w:rPr>
            <w:rStyle w:val="ae"/>
            <w:rFonts w:ascii="Arial" w:hAnsi="Arial" w:cs="Arial"/>
            <w:sz w:val="28"/>
            <w:szCs w:val="28"/>
          </w:rPr>
          <w:t>/</w:t>
        </w:r>
      </w:hyperlink>
      <w:r w:rsidRPr="002E7FD8">
        <w:rPr>
          <w:rFonts w:ascii="Arial" w:hAnsi="Arial" w:cs="Arial"/>
          <w:sz w:val="28"/>
          <w:szCs w:val="28"/>
        </w:rPr>
        <w:t xml:space="preserve"> </w:t>
      </w:r>
    </w:p>
    <w:p w14:paraId="635C4B7A" w14:textId="7DBFDE1C" w:rsidR="00DF01D4" w:rsidRDefault="00DF01D4" w:rsidP="00A705C3">
      <w:pPr>
        <w:tabs>
          <w:tab w:val="left" w:pos="357"/>
        </w:tabs>
        <w:ind w:left="720"/>
        <w:jc w:val="both"/>
        <w:rPr>
          <w:rFonts w:ascii="Arial" w:hAnsi="Arial" w:cs="Arial"/>
          <w:b/>
          <w:sz w:val="28"/>
          <w:szCs w:val="28"/>
        </w:rPr>
      </w:pPr>
    </w:p>
    <w:p w14:paraId="12711D01" w14:textId="59997B09" w:rsidR="001635BF" w:rsidRDefault="001635BF" w:rsidP="001635BF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Слайд № 8 Информация о качестве предоставления регулируемых услуг</w:t>
      </w:r>
    </w:p>
    <w:p w14:paraId="18726072" w14:textId="77777777" w:rsidR="001635BF" w:rsidRDefault="001635BF" w:rsidP="001635BF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Качество предоставляемых услуг обеспечивается:</w:t>
      </w:r>
    </w:p>
    <w:p w14:paraId="76EAA7EA" w14:textId="77777777" w:rsidR="001635BF" w:rsidRDefault="001635BF" w:rsidP="001635BF">
      <w:pPr>
        <w:spacing w:line="271" w:lineRule="auto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Исполнением всех статей тарифной сметы;</w:t>
      </w:r>
    </w:p>
    <w:p w14:paraId="2338A62F" w14:textId="77777777" w:rsidR="001635BF" w:rsidRDefault="001635BF" w:rsidP="001635BF">
      <w:pPr>
        <w:spacing w:line="271" w:lineRule="auto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-Повышением надежности и качества регулируемых услуг потребителей</w:t>
      </w:r>
    </w:p>
    <w:p w14:paraId="4F4C1B63" w14:textId="77777777" w:rsidR="001635BF" w:rsidRDefault="001635BF" w:rsidP="001635BF">
      <w:pPr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Отсутствием отказов оборудования и сбоев в системе теплоснабжения </w:t>
      </w:r>
    </w:p>
    <w:p w14:paraId="35C3754A" w14:textId="77777777" w:rsidR="001635BF" w:rsidRDefault="001635BF" w:rsidP="001635BF">
      <w:pPr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Соответствием в течении отопительного периода гидравлических параметров теплоносителя в тепловых магистралях, контрольных точках тепловой сети, подкачивающих насосных станций расчетным значениям.</w:t>
      </w:r>
    </w:p>
    <w:p w14:paraId="267766EF" w14:textId="77777777" w:rsidR="001635BF" w:rsidRDefault="001635BF" w:rsidP="001635BF">
      <w:pPr>
        <w:spacing w:before="60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Внедрением мероприятий по реконструкции и модернизации сетей и инженерных сооружений для повышения безопасности, надежности и экономичности</w:t>
      </w:r>
    </w:p>
    <w:p w14:paraId="4DB4AA80" w14:textId="77777777" w:rsidR="001635BF" w:rsidRDefault="001635BF" w:rsidP="001635BF">
      <w:pPr>
        <w:spacing w:before="60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Соответствием температуры сетевой воды температурному графику</w:t>
      </w:r>
    </w:p>
    <w:p w14:paraId="26FDDBE0" w14:textId="77777777" w:rsidR="001635BF" w:rsidRDefault="001635BF" w:rsidP="001635BF">
      <w:pPr>
        <w:spacing w:line="271" w:lineRule="auto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Использованием в работе современного оборудования вневедомственной охраной объектов регулируемой услуги</w:t>
      </w:r>
    </w:p>
    <w:p w14:paraId="73E8DF03" w14:textId="77777777" w:rsidR="001635BF" w:rsidRDefault="001635BF" w:rsidP="001635BF">
      <w:pPr>
        <w:spacing w:line="271" w:lineRule="auto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Снижением рисков возникновения аварийных ситуаций</w:t>
      </w:r>
    </w:p>
    <w:p w14:paraId="47C07099" w14:textId="77777777" w:rsidR="001635BF" w:rsidRDefault="001635BF" w:rsidP="001635BF">
      <w:pPr>
        <w:spacing w:before="60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Оперативным контролем за работой основных производственных фондов услуги по производству тепловой энергии; </w:t>
      </w:r>
    </w:p>
    <w:p w14:paraId="3CAC76D2" w14:textId="77777777" w:rsidR="001635BF" w:rsidRDefault="001635BF" w:rsidP="001635BF">
      <w:pPr>
        <w:spacing w:before="60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Периодическим проведением технического обслуживания объектов регулируемой услуги.</w:t>
      </w:r>
    </w:p>
    <w:p w14:paraId="3F573CF1" w14:textId="77777777" w:rsidR="001635BF" w:rsidRDefault="001635BF" w:rsidP="001635BF">
      <w:pPr>
        <w:ind w:firstLine="567"/>
        <w:jc w:val="both"/>
        <w:rPr>
          <w:rFonts w:ascii="Arial" w:hAnsi="Arial" w:cs="Arial"/>
          <w:sz w:val="28"/>
          <w:szCs w:val="28"/>
        </w:rPr>
      </w:pPr>
    </w:p>
    <w:p w14:paraId="44B8D3BB" w14:textId="77777777" w:rsidR="001635BF" w:rsidRPr="00566D26" w:rsidRDefault="001635BF" w:rsidP="00A705C3">
      <w:pPr>
        <w:tabs>
          <w:tab w:val="left" w:pos="357"/>
        </w:tabs>
        <w:ind w:left="720"/>
        <w:jc w:val="both"/>
        <w:rPr>
          <w:rFonts w:ascii="Arial" w:hAnsi="Arial" w:cs="Arial"/>
          <w:b/>
          <w:sz w:val="28"/>
          <w:szCs w:val="28"/>
        </w:rPr>
      </w:pPr>
    </w:p>
    <w:p w14:paraId="66C86C66" w14:textId="2E85A924" w:rsidR="004379BB" w:rsidRPr="00566D26" w:rsidRDefault="004379BB" w:rsidP="004379BB">
      <w:pPr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566D26">
        <w:rPr>
          <w:rFonts w:ascii="Arial" w:hAnsi="Arial" w:cs="Arial"/>
          <w:b/>
          <w:sz w:val="28"/>
          <w:szCs w:val="28"/>
        </w:rPr>
        <w:lastRenderedPageBreak/>
        <w:t>Слайд №</w:t>
      </w:r>
      <w:r w:rsidR="00571F12" w:rsidRPr="00566D26">
        <w:rPr>
          <w:rFonts w:ascii="Arial" w:hAnsi="Arial" w:cs="Arial"/>
          <w:b/>
          <w:sz w:val="28"/>
          <w:szCs w:val="28"/>
        </w:rPr>
        <w:t xml:space="preserve"> </w:t>
      </w:r>
      <w:r w:rsidR="001635BF">
        <w:rPr>
          <w:rFonts w:ascii="Arial" w:hAnsi="Arial" w:cs="Arial"/>
          <w:b/>
          <w:sz w:val="28"/>
          <w:szCs w:val="28"/>
        </w:rPr>
        <w:t>9</w:t>
      </w:r>
      <w:r w:rsidR="001635BF" w:rsidRPr="00140FD0">
        <w:rPr>
          <w:rFonts w:ascii="Arial" w:hAnsi="Arial" w:cs="Arial"/>
          <w:b/>
          <w:sz w:val="28"/>
          <w:szCs w:val="28"/>
        </w:rPr>
        <w:t xml:space="preserve"> </w:t>
      </w:r>
      <w:r w:rsidR="00140FD0" w:rsidRPr="00566D26">
        <w:rPr>
          <w:rFonts w:ascii="Arial" w:hAnsi="Arial" w:cs="Arial"/>
          <w:b/>
          <w:sz w:val="28"/>
          <w:szCs w:val="28"/>
        </w:rPr>
        <w:t>Информация о перспективах деятельности (планы развития), в том числе возможных изменениях тарифов</w:t>
      </w:r>
    </w:p>
    <w:p w14:paraId="712FC6C7" w14:textId="099741CF" w:rsidR="0098141D" w:rsidRPr="0098141D" w:rsidRDefault="0098141D" w:rsidP="0098141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98141D">
        <w:rPr>
          <w:rFonts w:ascii="Arial" w:hAnsi="Arial" w:cs="Arial"/>
          <w:sz w:val="28"/>
          <w:szCs w:val="28"/>
        </w:rPr>
        <w:t xml:space="preserve">Приказом ДКРЕМ № </w:t>
      </w:r>
      <w:r w:rsidR="006B3CC1" w:rsidRPr="006B3CC1">
        <w:rPr>
          <w:rFonts w:ascii="Arial" w:hAnsi="Arial" w:cs="Arial"/>
          <w:sz w:val="28"/>
          <w:szCs w:val="28"/>
        </w:rPr>
        <w:t>97</w:t>
      </w:r>
      <w:r w:rsidRPr="0098141D">
        <w:rPr>
          <w:rFonts w:ascii="Arial" w:hAnsi="Arial" w:cs="Arial"/>
          <w:sz w:val="28"/>
          <w:szCs w:val="28"/>
        </w:rPr>
        <w:t>-ОД от 1</w:t>
      </w:r>
      <w:r w:rsidR="006B3CC1" w:rsidRPr="006B3CC1">
        <w:rPr>
          <w:rFonts w:ascii="Arial" w:hAnsi="Arial" w:cs="Arial"/>
          <w:sz w:val="28"/>
          <w:szCs w:val="28"/>
        </w:rPr>
        <w:t>5</w:t>
      </w:r>
      <w:r w:rsidRPr="0098141D">
        <w:rPr>
          <w:rFonts w:ascii="Arial" w:hAnsi="Arial" w:cs="Arial"/>
          <w:sz w:val="28"/>
          <w:szCs w:val="28"/>
        </w:rPr>
        <w:t>.</w:t>
      </w:r>
      <w:r w:rsidR="006B3CC1" w:rsidRPr="006B3CC1">
        <w:rPr>
          <w:rFonts w:ascii="Arial" w:hAnsi="Arial" w:cs="Arial"/>
          <w:sz w:val="28"/>
          <w:szCs w:val="28"/>
        </w:rPr>
        <w:t>11</w:t>
      </w:r>
      <w:r w:rsidRPr="0098141D">
        <w:rPr>
          <w:rFonts w:ascii="Arial" w:hAnsi="Arial" w:cs="Arial"/>
          <w:sz w:val="28"/>
          <w:szCs w:val="28"/>
        </w:rPr>
        <w:t>.202</w:t>
      </w:r>
      <w:r w:rsidR="006B3CC1" w:rsidRPr="006B3CC1">
        <w:rPr>
          <w:rFonts w:ascii="Arial" w:hAnsi="Arial" w:cs="Arial"/>
          <w:sz w:val="28"/>
          <w:szCs w:val="28"/>
        </w:rPr>
        <w:t>3</w:t>
      </w:r>
      <w:r w:rsidRPr="0098141D">
        <w:rPr>
          <w:rFonts w:ascii="Arial" w:hAnsi="Arial" w:cs="Arial"/>
          <w:sz w:val="28"/>
          <w:szCs w:val="28"/>
        </w:rPr>
        <w:t>г. тариф на 202</w:t>
      </w:r>
      <w:r w:rsidR="006B3CC1" w:rsidRPr="006B3CC1">
        <w:rPr>
          <w:rFonts w:ascii="Arial" w:hAnsi="Arial" w:cs="Arial"/>
          <w:sz w:val="28"/>
          <w:szCs w:val="28"/>
        </w:rPr>
        <w:t>4</w:t>
      </w:r>
      <w:r w:rsidRPr="0098141D">
        <w:rPr>
          <w:rFonts w:ascii="Arial" w:hAnsi="Arial" w:cs="Arial"/>
          <w:sz w:val="28"/>
          <w:szCs w:val="28"/>
        </w:rPr>
        <w:t xml:space="preserve">г. </w:t>
      </w:r>
      <w:r w:rsidR="006B3CC1">
        <w:rPr>
          <w:rFonts w:ascii="Arial" w:hAnsi="Arial" w:cs="Arial"/>
          <w:sz w:val="28"/>
          <w:szCs w:val="28"/>
        </w:rPr>
        <w:t xml:space="preserve">утвержден </w:t>
      </w:r>
      <w:r w:rsidR="00FB2BB0">
        <w:rPr>
          <w:rFonts w:ascii="Arial" w:hAnsi="Arial" w:cs="Arial"/>
          <w:sz w:val="28"/>
          <w:szCs w:val="28"/>
        </w:rPr>
        <w:t xml:space="preserve">тариф </w:t>
      </w:r>
      <w:r w:rsidR="006B3CC1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 xml:space="preserve"> </w:t>
      </w:r>
      <w:r w:rsidR="006B3CC1" w:rsidRPr="006B3CC1">
        <w:rPr>
          <w:rFonts w:ascii="Arial" w:hAnsi="Arial" w:cs="Arial"/>
          <w:sz w:val="28"/>
          <w:szCs w:val="28"/>
        </w:rPr>
        <w:t>302</w:t>
      </w:r>
      <w:r>
        <w:rPr>
          <w:rFonts w:ascii="Arial" w:hAnsi="Arial" w:cs="Arial"/>
          <w:sz w:val="28"/>
          <w:szCs w:val="28"/>
        </w:rPr>
        <w:t>,</w:t>
      </w:r>
      <w:r w:rsidR="006B3CC1" w:rsidRPr="006B3CC1">
        <w:rPr>
          <w:rFonts w:ascii="Arial" w:hAnsi="Arial" w:cs="Arial"/>
          <w:sz w:val="28"/>
          <w:szCs w:val="28"/>
        </w:rPr>
        <w:t>24</w:t>
      </w:r>
      <w:r>
        <w:rPr>
          <w:rFonts w:ascii="Arial" w:hAnsi="Arial" w:cs="Arial"/>
          <w:sz w:val="28"/>
          <w:szCs w:val="28"/>
        </w:rPr>
        <w:t xml:space="preserve"> тенге/Гкал.</w:t>
      </w:r>
    </w:p>
    <w:p w14:paraId="4377190B" w14:textId="581F1E51" w:rsidR="00261E1C" w:rsidRDefault="0098141D" w:rsidP="0098141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98141D">
        <w:rPr>
          <w:rFonts w:ascii="Arial" w:hAnsi="Arial" w:cs="Arial"/>
          <w:sz w:val="28"/>
          <w:szCs w:val="28"/>
        </w:rPr>
        <w:t>На период действия тарифа с 2021 по 2025 год, совместным приказом ДКРЕМ по Павлодарской области № 5</w:t>
      </w:r>
      <w:r w:rsidR="00DD32B5">
        <w:rPr>
          <w:rFonts w:ascii="Arial" w:hAnsi="Arial" w:cs="Arial"/>
          <w:sz w:val="28"/>
          <w:szCs w:val="28"/>
        </w:rPr>
        <w:t>7</w:t>
      </w:r>
      <w:r w:rsidRPr="0098141D">
        <w:rPr>
          <w:rFonts w:ascii="Arial" w:hAnsi="Arial" w:cs="Arial"/>
          <w:sz w:val="28"/>
          <w:szCs w:val="28"/>
        </w:rPr>
        <w:t xml:space="preserve">-ОД от </w:t>
      </w:r>
      <w:r w:rsidR="006B3CC1" w:rsidRPr="006B3CC1">
        <w:rPr>
          <w:rFonts w:ascii="Arial" w:hAnsi="Arial" w:cs="Arial"/>
          <w:sz w:val="28"/>
          <w:szCs w:val="28"/>
        </w:rPr>
        <w:t>15</w:t>
      </w:r>
      <w:r w:rsidRPr="0098141D">
        <w:rPr>
          <w:rFonts w:ascii="Arial" w:hAnsi="Arial" w:cs="Arial"/>
          <w:sz w:val="28"/>
          <w:szCs w:val="28"/>
        </w:rPr>
        <w:t>.0</w:t>
      </w:r>
      <w:r w:rsidR="00DD32B5">
        <w:rPr>
          <w:rFonts w:ascii="Arial" w:hAnsi="Arial" w:cs="Arial"/>
          <w:sz w:val="28"/>
          <w:szCs w:val="28"/>
        </w:rPr>
        <w:t>7</w:t>
      </w:r>
      <w:r w:rsidRPr="0098141D">
        <w:rPr>
          <w:rFonts w:ascii="Arial" w:hAnsi="Arial" w:cs="Arial"/>
          <w:sz w:val="28"/>
          <w:szCs w:val="28"/>
        </w:rPr>
        <w:t>.202</w:t>
      </w:r>
      <w:r w:rsidR="006B3CC1" w:rsidRPr="006B3CC1">
        <w:rPr>
          <w:rFonts w:ascii="Arial" w:hAnsi="Arial" w:cs="Arial"/>
          <w:sz w:val="28"/>
          <w:szCs w:val="28"/>
        </w:rPr>
        <w:t>4</w:t>
      </w:r>
      <w:r w:rsidRPr="0098141D">
        <w:rPr>
          <w:rFonts w:ascii="Arial" w:hAnsi="Arial" w:cs="Arial"/>
          <w:sz w:val="28"/>
          <w:szCs w:val="28"/>
        </w:rPr>
        <w:t xml:space="preserve"> года и Управления энергетики и ЖКХ № </w:t>
      </w:r>
      <w:r w:rsidR="006B3CC1" w:rsidRPr="006B3CC1">
        <w:rPr>
          <w:rFonts w:ascii="Arial" w:hAnsi="Arial" w:cs="Arial"/>
          <w:sz w:val="28"/>
          <w:szCs w:val="28"/>
        </w:rPr>
        <w:t>32</w:t>
      </w:r>
      <w:r w:rsidRPr="0098141D">
        <w:rPr>
          <w:rFonts w:ascii="Arial" w:hAnsi="Arial" w:cs="Arial"/>
          <w:sz w:val="28"/>
          <w:szCs w:val="28"/>
        </w:rPr>
        <w:t xml:space="preserve">-ОД от </w:t>
      </w:r>
      <w:r w:rsidR="006B3CC1" w:rsidRPr="006B3CC1">
        <w:rPr>
          <w:rFonts w:ascii="Arial" w:hAnsi="Arial" w:cs="Arial"/>
          <w:sz w:val="28"/>
          <w:szCs w:val="28"/>
        </w:rPr>
        <w:t>16</w:t>
      </w:r>
      <w:r w:rsidRPr="0098141D">
        <w:rPr>
          <w:rFonts w:ascii="Arial" w:hAnsi="Arial" w:cs="Arial"/>
          <w:sz w:val="28"/>
          <w:szCs w:val="28"/>
        </w:rPr>
        <w:t>.</w:t>
      </w:r>
      <w:r w:rsidR="00DD32B5">
        <w:rPr>
          <w:rFonts w:ascii="Arial" w:hAnsi="Arial" w:cs="Arial"/>
          <w:sz w:val="28"/>
          <w:szCs w:val="28"/>
        </w:rPr>
        <w:t>07</w:t>
      </w:r>
      <w:r w:rsidRPr="0098141D">
        <w:rPr>
          <w:rFonts w:ascii="Arial" w:hAnsi="Arial" w:cs="Arial"/>
          <w:sz w:val="28"/>
          <w:szCs w:val="28"/>
        </w:rPr>
        <w:t>.202</w:t>
      </w:r>
      <w:r w:rsidR="006B3CC1" w:rsidRPr="006B3CC1">
        <w:rPr>
          <w:rFonts w:ascii="Arial" w:hAnsi="Arial" w:cs="Arial"/>
          <w:sz w:val="28"/>
          <w:szCs w:val="28"/>
        </w:rPr>
        <w:t>4</w:t>
      </w:r>
      <w:r w:rsidRPr="0098141D">
        <w:rPr>
          <w:rFonts w:ascii="Arial" w:hAnsi="Arial" w:cs="Arial"/>
          <w:sz w:val="28"/>
          <w:szCs w:val="28"/>
        </w:rPr>
        <w:t xml:space="preserve"> года утверждена инвестиционная программа.</w:t>
      </w:r>
    </w:p>
    <w:p w14:paraId="5C38B103" w14:textId="1AD2A165" w:rsidR="00514BE3" w:rsidRDefault="002D1BA0" w:rsidP="0098141D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АО «Алюминий Казахстана» </w:t>
      </w:r>
      <w:r w:rsidR="006B3CC1">
        <w:rPr>
          <w:rFonts w:ascii="Arial" w:hAnsi="Arial" w:cs="Arial"/>
          <w:sz w:val="28"/>
          <w:szCs w:val="28"/>
        </w:rPr>
        <w:t>направила</w:t>
      </w:r>
      <w:r>
        <w:rPr>
          <w:rFonts w:ascii="Arial" w:hAnsi="Arial" w:cs="Arial"/>
          <w:sz w:val="28"/>
          <w:szCs w:val="28"/>
        </w:rPr>
        <w:t xml:space="preserve"> заявку на изменение тарифа в 202</w:t>
      </w:r>
      <w:r w:rsidR="006B3CC1" w:rsidRPr="006B3CC1">
        <w:rPr>
          <w:rFonts w:ascii="Arial" w:hAnsi="Arial" w:cs="Arial"/>
          <w:sz w:val="28"/>
          <w:szCs w:val="28"/>
        </w:rPr>
        <w:t>4</w:t>
      </w:r>
      <w:r w:rsidR="001635B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году</w:t>
      </w:r>
      <w:r w:rsidR="001635BF">
        <w:rPr>
          <w:rFonts w:ascii="Arial" w:hAnsi="Arial" w:cs="Arial"/>
          <w:sz w:val="28"/>
          <w:szCs w:val="28"/>
        </w:rPr>
        <w:t xml:space="preserve"> </w:t>
      </w:r>
      <w:r w:rsidR="001635BF" w:rsidRPr="001635BF">
        <w:rPr>
          <w:rFonts w:ascii="Arial" w:hAnsi="Arial" w:cs="Arial"/>
          <w:sz w:val="28"/>
          <w:szCs w:val="28"/>
        </w:rPr>
        <w:t>в рамках реализации политики «Тариф в обмен на инвестиции»</w:t>
      </w:r>
      <w:r>
        <w:rPr>
          <w:rFonts w:ascii="Arial" w:hAnsi="Arial" w:cs="Arial"/>
          <w:sz w:val="28"/>
          <w:szCs w:val="28"/>
        </w:rPr>
        <w:t>.</w:t>
      </w:r>
    </w:p>
    <w:p w14:paraId="6FFE765D" w14:textId="77777777" w:rsidR="00514BE3" w:rsidRDefault="00514BE3" w:rsidP="00514BE3">
      <w:pPr>
        <w:tabs>
          <w:tab w:val="left" w:pos="357"/>
        </w:tabs>
        <w:jc w:val="both"/>
        <w:rPr>
          <w:rFonts w:ascii="Arial" w:hAnsi="Arial" w:cs="Arial"/>
          <w:b/>
          <w:sz w:val="28"/>
          <w:szCs w:val="28"/>
        </w:rPr>
      </w:pPr>
    </w:p>
    <w:p w14:paraId="1548F1F2" w14:textId="48EBBF5B" w:rsidR="00514BE3" w:rsidRDefault="00514BE3" w:rsidP="00281A74">
      <w:pPr>
        <w:tabs>
          <w:tab w:val="left" w:pos="357"/>
        </w:tabs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Слайд № </w:t>
      </w:r>
      <w:r w:rsidR="001635BF">
        <w:rPr>
          <w:rFonts w:ascii="Arial" w:hAnsi="Arial" w:cs="Arial"/>
          <w:b/>
          <w:sz w:val="28"/>
          <w:szCs w:val="28"/>
        </w:rPr>
        <w:t>10</w:t>
      </w:r>
      <w:r w:rsidR="001635BF" w:rsidRPr="00514BE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Информация об оказываемых услугах подъездных путей (малая мощность) по итогам первого полугодия 202</w:t>
      </w:r>
      <w:r w:rsidR="006B3CC1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 xml:space="preserve"> года.</w:t>
      </w:r>
    </w:p>
    <w:p w14:paraId="45A6BF64" w14:textId="77777777" w:rsidR="00514BE3" w:rsidRDefault="00514BE3" w:rsidP="00514BE3">
      <w:pPr>
        <w:ind w:firstLine="708"/>
        <w:jc w:val="both"/>
        <w:rPr>
          <w:rFonts w:ascii="Arial" w:hAnsi="Arial" w:cs="Arial"/>
          <w:sz w:val="28"/>
          <w:szCs w:val="28"/>
        </w:rPr>
      </w:pPr>
    </w:p>
    <w:p w14:paraId="290927B6" w14:textId="037D26C9" w:rsidR="00514BE3" w:rsidRDefault="00514BE3" w:rsidP="00514BE3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Наше предприятие также оказывает услуги подъездных путей, которые в соответствии с Законом РК «О естественных монополиях» являются малой мощности (</w:t>
      </w:r>
      <w:r>
        <w:rPr>
          <w:rFonts w:ascii="Arial" w:hAnsi="Arial" w:cs="Arial"/>
          <w:color w:val="000000"/>
          <w:sz w:val="28"/>
          <w:szCs w:val="20"/>
        </w:rPr>
        <w:t>объем оказываемых услуг до пятидесяти тысяч вагон/км)</w:t>
      </w:r>
      <w:r>
        <w:rPr>
          <w:rFonts w:ascii="Arial" w:hAnsi="Arial" w:cs="Arial"/>
          <w:sz w:val="28"/>
          <w:szCs w:val="28"/>
        </w:rPr>
        <w:t>.</w:t>
      </w:r>
    </w:p>
    <w:p w14:paraId="5F45366D" w14:textId="77777777" w:rsidR="00514BE3" w:rsidRDefault="00514BE3" w:rsidP="00514BE3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Инвестиционная программа уполномоченным органом </w:t>
      </w:r>
      <w:r>
        <w:rPr>
          <w:rFonts w:ascii="Arial" w:hAnsi="Arial" w:cs="Arial"/>
          <w:b/>
          <w:bCs/>
          <w:sz w:val="28"/>
          <w:szCs w:val="28"/>
        </w:rPr>
        <w:t>не утверждалась.</w:t>
      </w:r>
    </w:p>
    <w:p w14:paraId="7D45CE1C" w14:textId="639F976E" w:rsidR="00514BE3" w:rsidRDefault="00514BE3" w:rsidP="00514BE3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Сумма амортизационных отчислений, предусмотренная в утвержденной тарифной смете – 49,6 тыс. </w:t>
      </w:r>
      <w:r w:rsidRPr="0000589E">
        <w:rPr>
          <w:rFonts w:ascii="Arial" w:hAnsi="Arial" w:cs="Arial"/>
          <w:sz w:val="28"/>
          <w:szCs w:val="28"/>
        </w:rPr>
        <w:t>тенге</w:t>
      </w:r>
      <w:r w:rsidR="002908D8">
        <w:rPr>
          <w:rFonts w:ascii="Arial" w:hAnsi="Arial" w:cs="Arial"/>
          <w:sz w:val="28"/>
          <w:szCs w:val="28"/>
        </w:rPr>
        <w:t>.</w:t>
      </w:r>
      <w:r w:rsidRPr="0000589E">
        <w:rPr>
          <w:rFonts w:ascii="Arial" w:hAnsi="Arial" w:cs="Arial"/>
          <w:sz w:val="28"/>
          <w:szCs w:val="28"/>
        </w:rPr>
        <w:t xml:space="preserve"> </w:t>
      </w:r>
    </w:p>
    <w:p w14:paraId="7A00F231" w14:textId="77777777" w:rsidR="00514BE3" w:rsidRDefault="00514BE3" w:rsidP="00514BE3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Для </w:t>
      </w:r>
      <w:bookmarkStart w:id="4" w:name="OLE_LINK1"/>
      <w:bookmarkStart w:id="5" w:name="OLE_LINK2"/>
      <w:r>
        <w:rPr>
          <w:rFonts w:ascii="Arial" w:hAnsi="Arial" w:cs="Arial"/>
          <w:sz w:val="28"/>
          <w:szCs w:val="28"/>
        </w:rPr>
        <w:t>АО «Алюминий Казахстана»</w:t>
      </w:r>
      <w:bookmarkEnd w:id="4"/>
      <w:bookmarkEnd w:id="5"/>
      <w:r>
        <w:rPr>
          <w:rFonts w:ascii="Arial" w:hAnsi="Arial" w:cs="Arial"/>
          <w:sz w:val="28"/>
          <w:szCs w:val="28"/>
        </w:rPr>
        <w:t xml:space="preserve"> показатели качества и надежности регулируемых услуг и показатели эффективности деятельности </w:t>
      </w:r>
      <w:r>
        <w:rPr>
          <w:rFonts w:ascii="Arial" w:hAnsi="Arial" w:cs="Arial"/>
          <w:b/>
          <w:bCs/>
          <w:sz w:val="28"/>
          <w:szCs w:val="28"/>
        </w:rPr>
        <w:t>не разрабатывались и не утверждались</w:t>
      </w:r>
    </w:p>
    <w:p w14:paraId="115842E8" w14:textId="32516507" w:rsidR="00514BE3" w:rsidRDefault="00514BE3" w:rsidP="00514BE3">
      <w:pPr>
        <w:ind w:firstLine="708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Затраты АО «Алюминий Казахстана» за первое полугодие 202</w:t>
      </w:r>
      <w:r w:rsidR="00C30A73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 xml:space="preserve"> года на оказание услуг подъездных путей составили </w:t>
      </w:r>
      <w:r w:rsidR="002908D8">
        <w:rPr>
          <w:rFonts w:ascii="Arial" w:hAnsi="Arial" w:cs="Arial"/>
          <w:sz w:val="28"/>
          <w:szCs w:val="28"/>
        </w:rPr>
        <w:t>3</w:t>
      </w:r>
      <w:r w:rsidR="00913C77">
        <w:rPr>
          <w:rFonts w:ascii="Arial" w:hAnsi="Arial" w:cs="Arial"/>
          <w:sz w:val="28"/>
          <w:szCs w:val="28"/>
        </w:rPr>
        <w:t> </w:t>
      </w:r>
      <w:r w:rsidR="002908D8">
        <w:rPr>
          <w:rFonts w:ascii="Arial" w:hAnsi="Arial" w:cs="Arial"/>
          <w:sz w:val="28"/>
          <w:szCs w:val="28"/>
        </w:rPr>
        <w:t>435</w:t>
      </w:r>
      <w:r w:rsidR="00913C77">
        <w:rPr>
          <w:rFonts w:ascii="Arial" w:hAnsi="Arial" w:cs="Arial"/>
          <w:sz w:val="28"/>
          <w:szCs w:val="28"/>
        </w:rPr>
        <w:t>,</w:t>
      </w:r>
      <w:r w:rsidR="002908D8">
        <w:rPr>
          <w:rFonts w:ascii="Arial" w:hAnsi="Arial" w:cs="Arial"/>
          <w:sz w:val="28"/>
          <w:szCs w:val="28"/>
        </w:rPr>
        <w:t>5</w:t>
      </w:r>
      <w:r w:rsidR="00913C7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тыс.</w:t>
      </w:r>
      <w:r w:rsidR="001635B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тенге.</w:t>
      </w:r>
    </w:p>
    <w:p w14:paraId="020B7090" w14:textId="77777777" w:rsidR="00514BE3" w:rsidRDefault="00514BE3" w:rsidP="00514BE3">
      <w:pPr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Перерасход затрат в целом по тарифной смете обусловлен </w:t>
      </w:r>
      <w:r w:rsidRPr="0000589E">
        <w:rPr>
          <w:rFonts w:ascii="Arial" w:hAnsi="Arial" w:cs="Arial"/>
          <w:sz w:val="28"/>
          <w:szCs w:val="28"/>
        </w:rPr>
        <w:t>ростом заработной платы, наличием затрат, которые не были предусмотрены в утверждённой тарифной смете, и инфляционным процессом.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0BE9F339" w14:textId="74A96A55" w:rsidR="00514BE3" w:rsidRDefault="00514BE3" w:rsidP="00514BE3">
      <w:pPr>
        <w:ind w:firstLine="708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Объем оказанных услуг составил </w:t>
      </w:r>
      <w:r w:rsidR="0095292C">
        <w:rPr>
          <w:rFonts w:ascii="Arial" w:hAnsi="Arial" w:cs="Arial"/>
          <w:sz w:val="28"/>
          <w:szCs w:val="28"/>
        </w:rPr>
        <w:t>2038</w:t>
      </w:r>
      <w:r w:rsidR="006B1279">
        <w:rPr>
          <w:rFonts w:ascii="Arial" w:hAnsi="Arial" w:cs="Arial"/>
          <w:sz w:val="28"/>
          <w:szCs w:val="28"/>
        </w:rPr>
        <w:t>,</w:t>
      </w:r>
      <w:r w:rsidR="0095292C">
        <w:rPr>
          <w:rFonts w:ascii="Arial" w:hAnsi="Arial" w:cs="Arial"/>
          <w:sz w:val="28"/>
          <w:szCs w:val="28"/>
        </w:rPr>
        <w:t>2</w:t>
      </w:r>
      <w:r w:rsidR="006B127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вагон*км, </w:t>
      </w:r>
      <w:r w:rsidRPr="00514BE3">
        <w:rPr>
          <w:rFonts w:ascii="Arial" w:hAnsi="Arial" w:cs="Arial"/>
          <w:sz w:val="28"/>
          <w:szCs w:val="28"/>
        </w:rPr>
        <w:t xml:space="preserve">в утвержденной тарифной смете – </w:t>
      </w:r>
      <w:r w:rsidR="006B1279">
        <w:rPr>
          <w:rFonts w:ascii="Arial" w:hAnsi="Arial" w:cs="Arial"/>
          <w:sz w:val="28"/>
          <w:szCs w:val="28"/>
        </w:rPr>
        <w:t>4980</w:t>
      </w:r>
      <w:r w:rsidRPr="00514BE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14BE3">
        <w:rPr>
          <w:rFonts w:ascii="Arial" w:hAnsi="Arial" w:cs="Arial"/>
          <w:sz w:val="28"/>
          <w:szCs w:val="28"/>
        </w:rPr>
        <w:t>вагоно</w:t>
      </w:r>
      <w:proofErr w:type="spellEnd"/>
      <w:r w:rsidRPr="00514BE3">
        <w:rPr>
          <w:rFonts w:ascii="Arial" w:hAnsi="Arial" w:cs="Arial"/>
          <w:sz w:val="28"/>
          <w:szCs w:val="28"/>
        </w:rPr>
        <w:t>*км</w:t>
      </w:r>
      <w:r>
        <w:rPr>
          <w:rFonts w:ascii="Arial" w:hAnsi="Arial" w:cs="Arial"/>
          <w:sz w:val="28"/>
          <w:szCs w:val="28"/>
        </w:rPr>
        <w:t xml:space="preserve">. </w:t>
      </w:r>
    </w:p>
    <w:p w14:paraId="292479F3" w14:textId="77777777" w:rsidR="00514BE3" w:rsidRDefault="00514BE3" w:rsidP="00514BE3">
      <w:pPr>
        <w:ind w:firstLine="708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Информация об основных финансово-экономических показателях </w:t>
      </w:r>
    </w:p>
    <w:p w14:paraId="77671823" w14:textId="2E0688DC" w:rsidR="00514BE3" w:rsidRPr="00545558" w:rsidRDefault="00514BE3" w:rsidP="00514BE3">
      <w:pPr>
        <w:ind w:firstLine="708"/>
        <w:textAlignment w:val="baseline"/>
        <w:rPr>
          <w:rFonts w:ascii="Arial" w:hAnsi="Arial" w:cs="Arial"/>
          <w:sz w:val="28"/>
          <w:szCs w:val="28"/>
        </w:rPr>
      </w:pPr>
      <w:r w:rsidRPr="00545558">
        <w:rPr>
          <w:rFonts w:ascii="Arial" w:hAnsi="Arial" w:cs="Arial"/>
          <w:sz w:val="28"/>
          <w:szCs w:val="28"/>
        </w:rPr>
        <w:t xml:space="preserve">- Доход </w:t>
      </w:r>
      <w:r w:rsidR="0000589E" w:rsidRPr="00545558">
        <w:rPr>
          <w:rFonts w:ascii="Arial" w:hAnsi="Arial" w:cs="Arial"/>
          <w:sz w:val="28"/>
          <w:szCs w:val="28"/>
        </w:rPr>
        <w:t>–</w:t>
      </w:r>
      <w:r w:rsidRPr="00545558">
        <w:rPr>
          <w:rFonts w:ascii="Arial" w:hAnsi="Arial" w:cs="Arial"/>
          <w:sz w:val="28"/>
          <w:szCs w:val="28"/>
        </w:rPr>
        <w:t xml:space="preserve"> </w:t>
      </w:r>
      <w:r w:rsidR="002908D8" w:rsidRPr="00545558">
        <w:rPr>
          <w:rFonts w:ascii="Arial" w:hAnsi="Arial" w:cs="Arial"/>
          <w:sz w:val="28"/>
          <w:szCs w:val="28"/>
        </w:rPr>
        <w:t>124</w:t>
      </w:r>
      <w:r w:rsidR="00913C77" w:rsidRPr="00545558">
        <w:rPr>
          <w:rFonts w:ascii="Arial" w:hAnsi="Arial" w:cs="Arial"/>
          <w:sz w:val="28"/>
          <w:szCs w:val="28"/>
        </w:rPr>
        <w:t>,</w:t>
      </w:r>
      <w:r w:rsidR="002908D8" w:rsidRPr="00545558">
        <w:rPr>
          <w:rFonts w:ascii="Arial" w:hAnsi="Arial" w:cs="Arial"/>
          <w:sz w:val="28"/>
          <w:szCs w:val="28"/>
        </w:rPr>
        <w:t>1</w:t>
      </w:r>
      <w:r w:rsidR="00913C77" w:rsidRPr="00545558">
        <w:rPr>
          <w:rFonts w:ascii="Arial" w:hAnsi="Arial" w:cs="Arial"/>
          <w:sz w:val="28"/>
          <w:szCs w:val="28"/>
        </w:rPr>
        <w:t>тыс.</w:t>
      </w:r>
      <w:r w:rsidR="0000589E" w:rsidRPr="00545558">
        <w:rPr>
          <w:rFonts w:ascii="Arial" w:hAnsi="Arial" w:cs="Arial"/>
          <w:sz w:val="28"/>
          <w:szCs w:val="28"/>
        </w:rPr>
        <w:t xml:space="preserve"> </w:t>
      </w:r>
      <w:r w:rsidRPr="00545558">
        <w:rPr>
          <w:rFonts w:ascii="Arial" w:hAnsi="Arial" w:cs="Arial"/>
          <w:sz w:val="28"/>
          <w:szCs w:val="28"/>
        </w:rPr>
        <w:t xml:space="preserve">тенге, </w:t>
      </w:r>
    </w:p>
    <w:p w14:paraId="4915E280" w14:textId="70B5FA4E" w:rsidR="00514BE3" w:rsidRPr="00545558" w:rsidRDefault="00514BE3" w:rsidP="00514BE3">
      <w:pPr>
        <w:ind w:firstLine="708"/>
        <w:textAlignment w:val="baseline"/>
        <w:rPr>
          <w:rFonts w:ascii="Arial" w:hAnsi="Arial" w:cs="Arial"/>
          <w:sz w:val="28"/>
          <w:szCs w:val="28"/>
        </w:rPr>
      </w:pPr>
      <w:r w:rsidRPr="00545558">
        <w:rPr>
          <w:rFonts w:ascii="Arial" w:hAnsi="Arial" w:cs="Arial"/>
          <w:sz w:val="28"/>
          <w:szCs w:val="28"/>
        </w:rPr>
        <w:t xml:space="preserve">- Затраты – </w:t>
      </w:r>
      <w:r w:rsidR="007F48FD" w:rsidRPr="00545558">
        <w:rPr>
          <w:rFonts w:ascii="Arial" w:hAnsi="Arial" w:cs="Arial"/>
          <w:sz w:val="28"/>
          <w:szCs w:val="28"/>
        </w:rPr>
        <w:t>3</w:t>
      </w:r>
      <w:r w:rsidR="00913C77" w:rsidRPr="00545558">
        <w:rPr>
          <w:rFonts w:ascii="Arial" w:hAnsi="Arial" w:cs="Arial"/>
          <w:sz w:val="28"/>
          <w:szCs w:val="28"/>
        </w:rPr>
        <w:t> </w:t>
      </w:r>
      <w:proofErr w:type="gramStart"/>
      <w:r w:rsidR="002908D8" w:rsidRPr="00545558">
        <w:rPr>
          <w:rFonts w:ascii="Arial" w:hAnsi="Arial" w:cs="Arial"/>
          <w:sz w:val="28"/>
          <w:szCs w:val="28"/>
        </w:rPr>
        <w:t>435</w:t>
      </w:r>
      <w:r w:rsidR="00913C77" w:rsidRPr="00545558">
        <w:rPr>
          <w:rFonts w:ascii="Arial" w:hAnsi="Arial" w:cs="Arial"/>
          <w:sz w:val="28"/>
          <w:szCs w:val="28"/>
        </w:rPr>
        <w:t>,</w:t>
      </w:r>
      <w:r w:rsidR="002908D8" w:rsidRPr="00545558">
        <w:rPr>
          <w:rFonts w:ascii="Arial" w:hAnsi="Arial" w:cs="Arial"/>
          <w:sz w:val="28"/>
          <w:szCs w:val="28"/>
        </w:rPr>
        <w:t>5</w:t>
      </w:r>
      <w:r w:rsidR="00913C77" w:rsidRPr="00545558">
        <w:rPr>
          <w:rFonts w:ascii="Arial" w:hAnsi="Arial" w:cs="Arial"/>
          <w:sz w:val="28"/>
          <w:szCs w:val="28"/>
        </w:rPr>
        <w:t>тыс.тенге</w:t>
      </w:r>
      <w:proofErr w:type="gramEnd"/>
      <w:r w:rsidRPr="00545558">
        <w:rPr>
          <w:rFonts w:ascii="Arial" w:hAnsi="Arial" w:cs="Arial"/>
          <w:sz w:val="28"/>
          <w:szCs w:val="28"/>
        </w:rPr>
        <w:t xml:space="preserve">. </w:t>
      </w:r>
    </w:p>
    <w:p w14:paraId="679F1A65" w14:textId="7D4E518E" w:rsidR="00514BE3" w:rsidRPr="00545558" w:rsidRDefault="00514BE3" w:rsidP="00514BE3">
      <w:pPr>
        <w:ind w:firstLine="708"/>
        <w:textAlignment w:val="baseline"/>
        <w:rPr>
          <w:rFonts w:ascii="Arial" w:hAnsi="Arial" w:cs="Arial"/>
          <w:sz w:val="28"/>
          <w:szCs w:val="28"/>
        </w:rPr>
      </w:pPr>
      <w:r w:rsidRPr="00545558">
        <w:rPr>
          <w:rFonts w:ascii="Arial" w:hAnsi="Arial" w:cs="Arial"/>
          <w:sz w:val="28"/>
          <w:szCs w:val="28"/>
        </w:rPr>
        <w:t xml:space="preserve">- Убыток </w:t>
      </w:r>
      <w:r w:rsidR="0000589E" w:rsidRPr="00545558">
        <w:rPr>
          <w:rFonts w:ascii="Arial" w:hAnsi="Arial" w:cs="Arial"/>
          <w:sz w:val="28"/>
          <w:szCs w:val="28"/>
        </w:rPr>
        <w:t>–</w:t>
      </w:r>
      <w:r w:rsidRPr="00545558">
        <w:rPr>
          <w:rFonts w:ascii="Arial" w:hAnsi="Arial" w:cs="Arial"/>
          <w:sz w:val="28"/>
          <w:szCs w:val="28"/>
        </w:rPr>
        <w:t xml:space="preserve"> </w:t>
      </w:r>
      <w:r w:rsidR="007F48FD" w:rsidRPr="00545558">
        <w:rPr>
          <w:rFonts w:ascii="Arial" w:hAnsi="Arial" w:cs="Arial"/>
          <w:sz w:val="28"/>
          <w:szCs w:val="28"/>
        </w:rPr>
        <w:t>3</w:t>
      </w:r>
      <w:r w:rsidR="00913C77" w:rsidRPr="00545558">
        <w:rPr>
          <w:rFonts w:ascii="Arial" w:hAnsi="Arial" w:cs="Arial"/>
          <w:sz w:val="28"/>
          <w:szCs w:val="28"/>
        </w:rPr>
        <w:t> </w:t>
      </w:r>
      <w:r w:rsidR="002908D8" w:rsidRPr="00545558">
        <w:rPr>
          <w:rFonts w:ascii="Arial" w:hAnsi="Arial" w:cs="Arial"/>
          <w:sz w:val="28"/>
          <w:szCs w:val="28"/>
        </w:rPr>
        <w:t>310</w:t>
      </w:r>
      <w:r w:rsidR="00913C77" w:rsidRPr="00545558">
        <w:rPr>
          <w:rFonts w:ascii="Arial" w:hAnsi="Arial" w:cs="Arial"/>
          <w:sz w:val="28"/>
          <w:szCs w:val="28"/>
        </w:rPr>
        <w:t>,</w:t>
      </w:r>
      <w:r w:rsidR="002908D8" w:rsidRPr="00545558">
        <w:rPr>
          <w:rFonts w:ascii="Arial" w:hAnsi="Arial" w:cs="Arial"/>
          <w:sz w:val="28"/>
          <w:szCs w:val="28"/>
        </w:rPr>
        <w:t>8</w:t>
      </w:r>
      <w:r w:rsidR="00913C77" w:rsidRPr="0054555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13C77" w:rsidRPr="00545558">
        <w:rPr>
          <w:rFonts w:ascii="Arial" w:hAnsi="Arial" w:cs="Arial"/>
          <w:sz w:val="28"/>
          <w:szCs w:val="28"/>
        </w:rPr>
        <w:t>тыс.</w:t>
      </w:r>
      <w:r w:rsidRPr="00545558">
        <w:rPr>
          <w:rFonts w:ascii="Arial" w:hAnsi="Arial" w:cs="Arial"/>
          <w:sz w:val="28"/>
          <w:szCs w:val="28"/>
        </w:rPr>
        <w:t>тенге</w:t>
      </w:r>
      <w:proofErr w:type="spellEnd"/>
      <w:r w:rsidRPr="00545558">
        <w:rPr>
          <w:rFonts w:ascii="Arial" w:hAnsi="Arial" w:cs="Arial"/>
          <w:sz w:val="28"/>
          <w:szCs w:val="28"/>
        </w:rPr>
        <w:t xml:space="preserve"> </w:t>
      </w:r>
    </w:p>
    <w:p w14:paraId="3AFB8B71" w14:textId="322F76C2" w:rsidR="00514BE3" w:rsidRPr="00566D26" w:rsidRDefault="00514BE3" w:rsidP="006B1279">
      <w:pPr>
        <w:jc w:val="both"/>
        <w:textAlignment w:val="baseline"/>
        <w:rPr>
          <w:rFonts w:ascii="Arial" w:hAnsi="Arial" w:cs="Arial"/>
          <w:sz w:val="28"/>
          <w:szCs w:val="28"/>
        </w:rPr>
      </w:pPr>
      <w:r w:rsidRPr="00545558">
        <w:rPr>
          <w:rFonts w:ascii="Arial" w:eastAsiaTheme="minorEastAsia" w:hAnsi="Arial" w:cs="Arial"/>
          <w:b/>
          <w:bCs/>
          <w:color w:val="000000" w:themeColor="text1"/>
          <w:kern w:val="24"/>
          <w:sz w:val="32"/>
          <w:szCs w:val="32"/>
        </w:rPr>
        <w:t>Претензии со стороны потребителей</w:t>
      </w:r>
      <w:r>
        <w:rPr>
          <w:rFonts w:ascii="Arial" w:eastAsiaTheme="minorEastAsia" w:hAnsi="Arial" w:cs="Arial"/>
          <w:b/>
          <w:bCs/>
          <w:color w:val="000000" w:themeColor="text1"/>
          <w:kern w:val="24"/>
          <w:sz w:val="32"/>
          <w:szCs w:val="32"/>
        </w:rPr>
        <w:t xml:space="preserve"> на качество предоставляемых услуг за </w:t>
      </w:r>
      <w:r w:rsidRPr="00514BE3">
        <w:rPr>
          <w:rFonts w:ascii="Arial" w:eastAsiaTheme="minorEastAsia" w:hAnsi="Arial" w:cs="Arial"/>
          <w:b/>
          <w:bCs/>
          <w:color w:val="000000" w:themeColor="text1"/>
          <w:kern w:val="24"/>
          <w:sz w:val="32"/>
          <w:szCs w:val="32"/>
        </w:rPr>
        <w:t>первое полугодие 202</w:t>
      </w:r>
      <w:r w:rsidR="006B3CC1">
        <w:rPr>
          <w:rFonts w:ascii="Arial" w:eastAsiaTheme="minorEastAsia" w:hAnsi="Arial" w:cs="Arial"/>
          <w:b/>
          <w:bCs/>
          <w:color w:val="000000" w:themeColor="text1"/>
          <w:kern w:val="24"/>
          <w:sz w:val="32"/>
          <w:szCs w:val="32"/>
        </w:rPr>
        <w:t>4</w:t>
      </w:r>
      <w:r w:rsidRPr="00514BE3">
        <w:rPr>
          <w:rFonts w:ascii="Arial" w:eastAsiaTheme="minorEastAsia" w:hAnsi="Arial" w:cs="Arial"/>
          <w:b/>
          <w:bCs/>
          <w:color w:val="000000" w:themeColor="text1"/>
          <w:kern w:val="24"/>
          <w:sz w:val="32"/>
          <w:szCs w:val="32"/>
        </w:rPr>
        <w:t xml:space="preserve"> </w:t>
      </w:r>
      <w:r>
        <w:rPr>
          <w:rFonts w:ascii="Arial" w:eastAsiaTheme="minorEastAsia" w:hAnsi="Arial" w:cs="Arial"/>
          <w:b/>
          <w:bCs/>
          <w:color w:val="000000" w:themeColor="text1"/>
          <w:kern w:val="24"/>
          <w:sz w:val="32"/>
          <w:szCs w:val="32"/>
        </w:rPr>
        <w:t>года отсутствуют.</w:t>
      </w:r>
    </w:p>
    <w:sectPr w:rsidR="00514BE3" w:rsidRPr="00566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85594"/>
    <w:multiLevelType w:val="hybridMultilevel"/>
    <w:tmpl w:val="11D21E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84A98"/>
    <w:multiLevelType w:val="hybridMultilevel"/>
    <w:tmpl w:val="54744156"/>
    <w:lvl w:ilvl="0" w:tplc="519893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1081007"/>
    <w:multiLevelType w:val="hybridMultilevel"/>
    <w:tmpl w:val="54744156"/>
    <w:lvl w:ilvl="0" w:tplc="519893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AF4"/>
    <w:rsid w:val="0000589E"/>
    <w:rsid w:val="000406E2"/>
    <w:rsid w:val="000416F4"/>
    <w:rsid w:val="0005034F"/>
    <w:rsid w:val="00053931"/>
    <w:rsid w:val="000844C0"/>
    <w:rsid w:val="000B749C"/>
    <w:rsid w:val="000E72CE"/>
    <w:rsid w:val="001057A6"/>
    <w:rsid w:val="0011640B"/>
    <w:rsid w:val="00126133"/>
    <w:rsid w:val="00140FD0"/>
    <w:rsid w:val="00153C3D"/>
    <w:rsid w:val="001545E8"/>
    <w:rsid w:val="00155F31"/>
    <w:rsid w:val="001635BF"/>
    <w:rsid w:val="00187649"/>
    <w:rsid w:val="0019654F"/>
    <w:rsid w:val="001E20FE"/>
    <w:rsid w:val="0020687B"/>
    <w:rsid w:val="00261E1C"/>
    <w:rsid w:val="00281A74"/>
    <w:rsid w:val="002908D8"/>
    <w:rsid w:val="002C53C3"/>
    <w:rsid w:val="002D1BA0"/>
    <w:rsid w:val="003063E9"/>
    <w:rsid w:val="00306785"/>
    <w:rsid w:val="00356073"/>
    <w:rsid w:val="00364638"/>
    <w:rsid w:val="003C1206"/>
    <w:rsid w:val="00412A1A"/>
    <w:rsid w:val="004379BB"/>
    <w:rsid w:val="00457104"/>
    <w:rsid w:val="00465894"/>
    <w:rsid w:val="00470F79"/>
    <w:rsid w:val="00480051"/>
    <w:rsid w:val="004B048A"/>
    <w:rsid w:val="004E7F30"/>
    <w:rsid w:val="00514BE3"/>
    <w:rsid w:val="00540AF4"/>
    <w:rsid w:val="005423F0"/>
    <w:rsid w:val="00545558"/>
    <w:rsid w:val="00566D26"/>
    <w:rsid w:val="00571F12"/>
    <w:rsid w:val="0057240B"/>
    <w:rsid w:val="00572976"/>
    <w:rsid w:val="005905D7"/>
    <w:rsid w:val="00593294"/>
    <w:rsid w:val="005B4D2C"/>
    <w:rsid w:val="005E1AFE"/>
    <w:rsid w:val="00605FE9"/>
    <w:rsid w:val="0060714C"/>
    <w:rsid w:val="00612188"/>
    <w:rsid w:val="006171D3"/>
    <w:rsid w:val="00631CD6"/>
    <w:rsid w:val="006B1279"/>
    <w:rsid w:val="006B3CC1"/>
    <w:rsid w:val="006C5031"/>
    <w:rsid w:val="006C6598"/>
    <w:rsid w:val="006C7AAB"/>
    <w:rsid w:val="006E06B1"/>
    <w:rsid w:val="00740742"/>
    <w:rsid w:val="00756993"/>
    <w:rsid w:val="00756ADB"/>
    <w:rsid w:val="00763E9D"/>
    <w:rsid w:val="007B6EB5"/>
    <w:rsid w:val="007C1746"/>
    <w:rsid w:val="007D4B81"/>
    <w:rsid w:val="007F2A80"/>
    <w:rsid w:val="007F2AB6"/>
    <w:rsid w:val="007F48FD"/>
    <w:rsid w:val="0082168A"/>
    <w:rsid w:val="00837837"/>
    <w:rsid w:val="0089085E"/>
    <w:rsid w:val="00891449"/>
    <w:rsid w:val="008960A2"/>
    <w:rsid w:val="008D5BA5"/>
    <w:rsid w:val="008F1EC9"/>
    <w:rsid w:val="008F5C15"/>
    <w:rsid w:val="00913C77"/>
    <w:rsid w:val="00913DD3"/>
    <w:rsid w:val="0091466D"/>
    <w:rsid w:val="0095292C"/>
    <w:rsid w:val="00971F98"/>
    <w:rsid w:val="009813E7"/>
    <w:rsid w:val="0098141D"/>
    <w:rsid w:val="009B765C"/>
    <w:rsid w:val="00A35B66"/>
    <w:rsid w:val="00A40208"/>
    <w:rsid w:val="00A705C3"/>
    <w:rsid w:val="00A813E7"/>
    <w:rsid w:val="00BA14C0"/>
    <w:rsid w:val="00BC4FC3"/>
    <w:rsid w:val="00BD6F08"/>
    <w:rsid w:val="00BE1F02"/>
    <w:rsid w:val="00BE5578"/>
    <w:rsid w:val="00BE7996"/>
    <w:rsid w:val="00BF5C6B"/>
    <w:rsid w:val="00C016D7"/>
    <w:rsid w:val="00C02C21"/>
    <w:rsid w:val="00C173DB"/>
    <w:rsid w:val="00C30A73"/>
    <w:rsid w:val="00C61E39"/>
    <w:rsid w:val="00C917EC"/>
    <w:rsid w:val="00CA558D"/>
    <w:rsid w:val="00CB288F"/>
    <w:rsid w:val="00D5218B"/>
    <w:rsid w:val="00D93391"/>
    <w:rsid w:val="00DB581B"/>
    <w:rsid w:val="00DC6714"/>
    <w:rsid w:val="00DC7565"/>
    <w:rsid w:val="00DD018E"/>
    <w:rsid w:val="00DD32B5"/>
    <w:rsid w:val="00DF01D4"/>
    <w:rsid w:val="00DF6D4D"/>
    <w:rsid w:val="00E12486"/>
    <w:rsid w:val="00E614CC"/>
    <w:rsid w:val="00E721FE"/>
    <w:rsid w:val="00E82089"/>
    <w:rsid w:val="00EA53D4"/>
    <w:rsid w:val="00EC58A0"/>
    <w:rsid w:val="00EF2209"/>
    <w:rsid w:val="00EF7443"/>
    <w:rsid w:val="00F043B2"/>
    <w:rsid w:val="00F26783"/>
    <w:rsid w:val="00F26843"/>
    <w:rsid w:val="00F508C8"/>
    <w:rsid w:val="00FB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0731B"/>
  <w15:chartTrackingRefBased/>
  <w15:docId w15:val="{D17DC547-1C01-49C4-B03F-1AA8EF546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F01D4"/>
    <w:pPr>
      <w:jc w:val="both"/>
    </w:pPr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DF01D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Normal (Web)"/>
    <w:basedOn w:val="a"/>
    <w:uiPriority w:val="99"/>
    <w:unhideWhenUsed/>
    <w:rsid w:val="00DF01D4"/>
    <w:rPr>
      <w:rFonts w:eastAsia="Calibri"/>
    </w:rPr>
  </w:style>
  <w:style w:type="paragraph" w:styleId="a6">
    <w:name w:val="List Paragraph"/>
    <w:basedOn w:val="a"/>
    <w:uiPriority w:val="34"/>
    <w:qFormat/>
    <w:rsid w:val="00DF01D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416F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16F4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annotation reference"/>
    <w:basedOn w:val="a0"/>
    <w:uiPriority w:val="99"/>
    <w:semiHidden/>
    <w:unhideWhenUsed/>
    <w:rsid w:val="005B4D2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B4D2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B4D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B4D2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B4D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9814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port.kz/" TargetMode="External"/><Relationship Id="rId3" Type="http://schemas.openxmlformats.org/officeDocument/2006/relationships/styles" Target="styles.xml"/><Relationship Id="rId7" Type="http://schemas.openxmlformats.org/officeDocument/2006/relationships/hyperlink" Target="http://e-port.k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rg.kz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8DDD7-BA7D-485E-96C9-5615B1FDF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1233</Words>
  <Characters>8659</Characters>
  <Application>Microsoft Office Word</Application>
  <DocSecurity>0</DocSecurity>
  <Lines>216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"Алюминий Казахстана"</Company>
  <LinksUpToDate>false</LinksUpToDate>
  <CharactersWithSpaces>9856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Ватуля Надежда Петровна</dc:creator>
  <cp:keywords/>
  <dc:description/>
  <cp:lastModifiedBy>Anuar Bimaganov</cp:lastModifiedBy>
  <cp:revision>5</cp:revision>
  <dcterms:created xsi:type="dcterms:W3CDTF">2024-07-18T07:58:00Z</dcterms:created>
  <dcterms:modified xsi:type="dcterms:W3CDTF">2024-07-18T16:39:00Z</dcterms:modified>
</cp:coreProperties>
</file>